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34"/>
        <w:ind w:left="113" w:right="0" w:firstLine="0"/>
        <w:jc w:val="left"/>
        <w:rPr>
          <w:rFonts w:ascii="Times New Roman" w:hAnsi="Times New Roman"/>
          <w:b/>
          <w:sz w:val="17"/>
        </w:rPr>
      </w:pPr>
      <w:hyperlink r:id="rId7">
        <w:r>
          <w:rPr>
            <w:rFonts w:ascii="Times New Roman" w:hAnsi="Times New Roman"/>
            <w:b/>
            <w:color w:val="12356B"/>
            <w:spacing w:val="-2"/>
            <w:w w:val="105"/>
            <w:sz w:val="17"/>
          </w:rPr>
          <w:t>Uzbek</w:t>
        </w:r>
        <w:r>
          <w:rPr>
            <w:rFonts w:ascii="Times New Roman" w:hAnsi="Times New Roman"/>
            <w:b/>
            <w:color w:val="12356B"/>
            <w:spacing w:val="-1"/>
            <w:w w:val="105"/>
            <w:sz w:val="17"/>
          </w:rPr>
          <w:t> </w:t>
        </w:r>
        <w:r>
          <w:rPr>
            <w:rFonts w:ascii="Times New Roman" w:hAnsi="Times New Roman"/>
            <w:b/>
            <w:color w:val="12356B"/>
            <w:spacing w:val="-2"/>
            <w:w w:val="105"/>
            <w:sz w:val="17"/>
          </w:rPr>
          <w:t>Journal</w:t>
        </w:r>
        <w:r>
          <w:rPr>
            <w:rFonts w:ascii="Times New Roman" w:hAnsi="Times New Roman"/>
            <w:b/>
            <w:color w:val="12356B"/>
            <w:w w:val="105"/>
            <w:sz w:val="17"/>
          </w:rPr>
          <w:t> </w:t>
        </w:r>
        <w:r>
          <w:rPr>
            <w:rFonts w:ascii="Times New Roman" w:hAnsi="Times New Roman"/>
            <w:b/>
            <w:color w:val="12356B"/>
            <w:spacing w:val="-2"/>
            <w:w w:val="105"/>
            <w:sz w:val="17"/>
          </w:rPr>
          <w:t>“Problems</w:t>
        </w:r>
        <w:r>
          <w:rPr>
            <w:rFonts w:ascii="Times New Roman" w:hAnsi="Times New Roman"/>
            <w:b/>
            <w:color w:val="12356B"/>
            <w:w w:val="105"/>
            <w:sz w:val="17"/>
          </w:rPr>
          <w:t> </w:t>
        </w:r>
        <w:r>
          <w:rPr>
            <w:rFonts w:ascii="Times New Roman" w:hAnsi="Times New Roman"/>
            <w:b/>
            <w:color w:val="12356B"/>
            <w:spacing w:val="-2"/>
            <w:w w:val="105"/>
            <w:sz w:val="17"/>
          </w:rPr>
          <w:t>of</w:t>
        </w:r>
        <w:r>
          <w:rPr>
            <w:rFonts w:ascii="Times New Roman" w:hAnsi="Times New Roman"/>
            <w:b/>
            <w:color w:val="12356B"/>
            <w:w w:val="105"/>
            <w:sz w:val="17"/>
          </w:rPr>
          <w:t> </w:t>
        </w:r>
        <w:r>
          <w:rPr>
            <w:rFonts w:ascii="Times New Roman" w:hAnsi="Times New Roman"/>
            <w:b/>
            <w:color w:val="12356B"/>
            <w:spacing w:val="-2"/>
            <w:w w:val="105"/>
            <w:sz w:val="17"/>
          </w:rPr>
          <w:t>Mechanics”</w:t>
        </w:r>
      </w:hyperlink>
    </w:p>
    <w:p>
      <w:pPr>
        <w:spacing w:line="261" w:lineRule="auto" w:before="155"/>
        <w:ind w:left="113" w:right="0" w:firstLine="0"/>
        <w:jc w:val="left"/>
        <w:rPr>
          <w:rFonts w:ascii="Times New Roman" w:hAnsi="Times New Roman"/>
          <w:i/>
          <w:sz w:val="12"/>
        </w:rPr>
      </w:pPr>
      <w:r>
        <w:rPr>
          <w:rFonts w:ascii="Times New Roman" w:hAnsi="Times New Roman"/>
          <w:i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612000</wp:posOffset>
                </wp:positionH>
                <wp:positionV relativeFrom="paragraph">
                  <wp:posOffset>55883</wp:posOffset>
                </wp:positionV>
                <wp:extent cx="6336030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336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6030" h="0">
                              <a:moveTo>
                                <a:pt x="0" y="0"/>
                              </a:moveTo>
                              <a:lnTo>
                                <a:pt x="6336004" y="0"/>
                              </a:lnTo>
                            </a:path>
                          </a:pathLst>
                        </a:custGeom>
                        <a:ln w="10121">
                          <a:solidFill>
                            <a:srgbClr val="12356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48.188999pt,4.400257pt" to="547.086999pt,4.400257pt" stroked="true" strokeweight=".797pt" strokecolor="#12356b">
                <v:stroke dashstyle="solid"/>
                <w10:wrap type="none"/>
              </v:line>
            </w:pict>
          </mc:Fallback>
        </mc:AlternateContent>
      </w:r>
      <w:r>
        <w:rPr>
          <w:rFonts w:ascii="Times New Roman" w:hAnsi="Times New Roman"/>
          <w:i/>
          <w:sz w:val="12"/>
        </w:rPr>
        <w:t>Тип рукописи: научная статья, обзорная статья, краткое сообщение, техническая заметка, </w:t>
      </w:r>
      <w:r>
        <w:rPr>
          <w:rFonts w:ascii="Times New Roman" w:hAnsi="Times New Roman"/>
          <w:i/>
          <w:sz w:val="12"/>
        </w:rPr>
        <w:t>исследование</w:t>
      </w:r>
      <w:r>
        <w:rPr>
          <w:rFonts w:ascii="Times New Roman" w:hAnsi="Times New Roman"/>
          <w:i/>
          <w:spacing w:val="80"/>
          <w:w w:val="105"/>
          <w:sz w:val="12"/>
        </w:rPr>
        <w:t> </w:t>
      </w:r>
      <w:r>
        <w:rPr>
          <w:rFonts w:ascii="Times New Roman" w:hAnsi="Times New Roman"/>
          <w:i/>
          <w:w w:val="105"/>
          <w:sz w:val="12"/>
        </w:rPr>
        <w:t>конкретного случая, редакционная статья, перспективы, письмо и др.</w:t>
      </w:r>
    </w:p>
    <w:p>
      <w:pPr>
        <w:pStyle w:val="BodyText"/>
        <w:ind w:left="0"/>
        <w:rPr>
          <w:rFonts w:ascii="Times New Roman"/>
          <w:i/>
          <w:sz w:val="13"/>
        </w:rPr>
      </w:pPr>
      <w:r>
        <w:rPr/>
        <w:br w:type="column"/>
      </w:r>
      <w:r>
        <w:rPr>
          <w:rFonts w:ascii="Times New Roman"/>
          <w:i/>
          <w:sz w:val="13"/>
        </w:rPr>
      </w:r>
    </w:p>
    <w:p>
      <w:pPr>
        <w:pStyle w:val="BodyText"/>
        <w:ind w:left="0"/>
        <w:rPr>
          <w:rFonts w:ascii="Times New Roman"/>
          <w:i/>
          <w:sz w:val="13"/>
        </w:rPr>
      </w:pPr>
    </w:p>
    <w:p>
      <w:pPr>
        <w:pStyle w:val="BodyText"/>
        <w:spacing w:before="11"/>
        <w:ind w:left="0"/>
        <w:rPr>
          <w:rFonts w:ascii="Times New Roman"/>
          <w:i/>
          <w:sz w:val="13"/>
        </w:rPr>
      </w:pPr>
    </w:p>
    <w:p>
      <w:pPr>
        <w:spacing w:before="1"/>
        <w:ind w:left="113" w:right="0" w:firstLine="0"/>
        <w:jc w:val="left"/>
        <w:rPr>
          <w:sz w:val="13"/>
        </w:rPr>
      </w:pPr>
      <w:hyperlink r:id="rId8">
        <w:r>
          <w:rPr>
            <w:color w:val="12356B"/>
            <w:spacing w:val="-2"/>
            <w:sz w:val="13"/>
          </w:rPr>
          <w:t>DOI:</w:t>
        </w:r>
        <w:r>
          <w:rPr>
            <w:color w:val="12356B"/>
            <w:spacing w:val="-4"/>
            <w:sz w:val="13"/>
          </w:rPr>
          <w:t> </w:t>
        </w:r>
        <w:r>
          <w:rPr>
            <w:color w:val="12356B"/>
            <w:spacing w:val="-2"/>
            <w:sz w:val="13"/>
          </w:rPr>
          <w:t>10.XXXX/pmj.2026.0005</w:t>
        </w:r>
      </w:hyperlink>
    </w:p>
    <w:p>
      <w:pPr>
        <w:spacing w:after="0"/>
        <w:jc w:val="left"/>
        <w:rPr>
          <w:sz w:val="13"/>
        </w:rPr>
        <w:sectPr>
          <w:headerReference w:type="default" r:id="rId5"/>
          <w:footerReference w:type="default" r:id="rId6"/>
          <w:type w:val="continuous"/>
          <w:pgSz w:w="11910" w:h="16840"/>
          <w:pgMar w:header="548" w:footer="528" w:top="820" w:bottom="720" w:left="850" w:right="566"/>
          <w:pgNumType w:start="1"/>
          <w:cols w:num="2" w:equalWidth="0">
            <w:col w:w="5854" w:space="2445"/>
            <w:col w:w="2195"/>
          </w:cols>
        </w:sectPr>
      </w:pPr>
    </w:p>
    <w:p>
      <w:pPr>
        <w:pStyle w:val="Heading1"/>
        <w:spacing w:line="276" w:lineRule="auto" w:before="34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5271744</wp:posOffset>
                </wp:positionH>
                <wp:positionV relativeFrom="paragraph">
                  <wp:posOffset>-69792</wp:posOffset>
                </wp:positionV>
                <wp:extent cx="1676400" cy="24447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676400" cy="244475"/>
                          <a:chExt cx="1676400" cy="244475"/>
                        </a:xfrm>
                      </wpg:grpSpPr>
                      <pic:pic>
                        <pic:nvPicPr>
                          <pic:cNvPr id="7" name="Image 7">
                            <a:hlinkClick r:id="rId10"/>
                          </pic:cNvPr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329" y="40602"/>
                            <a:ext cx="306393" cy="1169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>
                            <a:hlinkClick r:id="rId12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622" y="41065"/>
                            <a:ext cx="351225" cy="1165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>
                            <a:hlinkClick r:id="rId14"/>
                          </pic:cNvPr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2585" y="40593"/>
                            <a:ext cx="334289" cy="117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2844"/>
                            <a:ext cx="167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0" h="0">
                                <a:moveTo>
                                  <a:pt x="0" y="0"/>
                                </a:moveTo>
                                <a:lnTo>
                                  <a:pt x="167626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844" y="2844"/>
                            <a:ext cx="127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760">
                                <a:moveTo>
                                  <a:pt x="0" y="238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673402" y="2844"/>
                            <a:ext cx="127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760">
                                <a:moveTo>
                                  <a:pt x="0" y="2386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241452"/>
                            <a:ext cx="167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0" h="0">
                                <a:moveTo>
                                  <a:pt x="0" y="0"/>
                                </a:moveTo>
                                <a:lnTo>
                                  <a:pt x="1676260" y="0"/>
                                </a:lnTo>
                              </a:path>
                            </a:pathLst>
                          </a:custGeom>
                          <a:ln w="5689">
                            <a:solidFill>
                              <a:srgbClr val="B8C5D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5.097992pt;margin-top:-5.495465pt;width:132pt;height:19.25pt;mso-position-horizontal-relative:page;mso-position-vertical-relative:paragraph;z-index:15730176" id="docshapegroup3" coordorigin="8302,-110" coordsize="2640,385">
                <v:shape style="position:absolute;left:8496;top:-46;width:483;height:185" type="#_x0000_t75" id="docshape4" href="https://pmjournal.uz/jour/en/openaccess" stroked="false">
                  <v:imagedata r:id="rId9" o:title=""/>
                </v:shape>
                <v:shape style="position:absolute;left:9345;top:-46;width:554;height:184" type="#_x0000_t75" id="docshape5" href="https://crossmark.crossref.org/dialog/?doi=10.XXXX/pmj.2026.0005&amp;domain=pdf&amp;date_stamp=2026-06-30" stroked="false">
                  <v:imagedata r:id="rId11" o:title=""/>
                </v:shape>
                <v:shape style="position:absolute;left:10243;top:-46;width:527;height:185" type="#_x0000_t75" id="docshape6" href="https://creativecommons.org/licenses/by/4.0/" stroked="false">
                  <v:imagedata r:id="rId13" o:title=""/>
                </v:shape>
                <v:line style="position:absolute" from="8302,-105" to="10942,-105" stroked="true" strokeweight=".448pt" strokecolor="#b8c5d8">
                  <v:stroke dashstyle="solid"/>
                </v:line>
                <v:line style="position:absolute" from="8306,270" to="8306,-105" stroked="true" strokeweight=".448pt" strokecolor="#b8c5d8">
                  <v:stroke dashstyle="solid"/>
                </v:line>
                <v:line style="position:absolute" from="10937,270" to="10937,-105" stroked="true" strokeweight=".448pt" strokecolor="#b8c5d8">
                  <v:stroke dashstyle="solid"/>
                </v:line>
                <v:line style="position:absolute" from="8302,270" to="10942,270" stroked="true" strokeweight=".448pt" strokecolor="#b8c5d8">
                  <v:stroke dashstyle="solid"/>
                </v:line>
                <w10:wrap type="none"/>
              </v:group>
            </w:pict>
          </mc:Fallback>
        </mc:AlternateContent>
      </w:r>
      <w:r>
        <w:rPr/>
        <w:t>Название: Укажите краткое, информативное, конкретное </w:t>
      </w:r>
      <w:r>
        <w:rPr/>
        <w:t>и</w:t>
      </w:r>
      <w:r>
        <w:rPr/>
        <w:t> содержательное название, точно отражающее содер</w:t>
      </w:r>
      <w:r>
        <w:rPr/>
        <w:t>жание</w:t>
      </w:r>
      <w:r>
        <w:rPr/>
        <w:t> рукописи.</w:t>
      </w:r>
      <w:r>
        <w:rPr>
          <w:spacing w:val="-2"/>
        </w:rPr>
        <w:t> </w:t>
      </w:r>
      <w:r>
        <w:rPr/>
        <w:t>Избегайте</w:t>
      </w:r>
      <w:r>
        <w:rPr>
          <w:spacing w:val="-2"/>
        </w:rPr>
        <w:t> </w:t>
      </w:r>
      <w:r>
        <w:rPr/>
        <w:t>необязательных</w:t>
      </w:r>
      <w:r>
        <w:rPr>
          <w:spacing w:val="-2"/>
        </w:rPr>
        <w:t> </w:t>
      </w:r>
      <w:r>
        <w:rPr/>
        <w:t>сокращений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слишко</w:t>
      </w:r>
      <w:r>
        <w:rPr/>
        <w:t>м</w:t>
      </w:r>
      <w:r>
        <w:rPr/>
        <w:t> общих формулировок.</w:t>
      </w:r>
    </w:p>
    <w:p>
      <w:pPr>
        <w:pStyle w:val="Heading3"/>
        <w:tabs>
          <w:tab w:pos="2464" w:val="left" w:leader="none"/>
          <w:tab w:pos="4489" w:val="left" w:leader="none"/>
        </w:tabs>
        <w:spacing w:before="63"/>
        <w:ind w:left="439" w:firstLine="0"/>
        <w:rPr>
          <w:sz w:val="16"/>
        </w:rPr>
      </w:pPr>
      <w:r>
        <w:rPr/>
        <w:t>Имя</w:t>
      </w:r>
      <w:r>
        <w:rPr>
          <w:spacing w:val="-13"/>
        </w:rPr>
        <w:t> </w:t>
      </w:r>
      <w:r>
        <w:rPr/>
        <w:t>Фамилия</w:t>
      </w:r>
      <w:r>
        <w:rPr>
          <w:spacing w:val="-13"/>
        </w:rPr>
        <w:t> </w:t>
      </w:r>
      <w:r>
        <w:rPr>
          <w:position w:val="8"/>
          <w:sz w:val="16"/>
        </w:rPr>
        <w:t>1</w:t>
      </w:r>
      <w:r>
        <w:rPr>
          <w:spacing w:val="-4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4" name="Image 14">
              <a:hlinkClick r:id="rId1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  <w:r>
        <w:rPr>
          <w:spacing w:val="-10"/>
        </w:rPr>
        <w:t>,</w:t>
      </w:r>
      <w:r>
        <w:rPr/>
        <w:tab/>
        <w:t>Имя</w:t>
      </w:r>
      <w:r>
        <w:rPr>
          <w:spacing w:val="-13"/>
        </w:rPr>
        <w:t> </w:t>
      </w:r>
      <w:r>
        <w:rPr/>
        <w:t>Фамилия</w:t>
      </w:r>
      <w:r>
        <w:rPr>
          <w:spacing w:val="-13"/>
        </w:rPr>
        <w:t> </w:t>
      </w:r>
      <w:r>
        <w:rPr>
          <w:position w:val="8"/>
          <w:sz w:val="16"/>
        </w:rPr>
        <w:t>2</w:t>
      </w:r>
      <w:r>
        <w:rPr>
          <w:spacing w:val="-4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5" name="Image 15">
              <a:hlinkClick r:id="rId1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>
                      <a:hlinkClick r:id="rId17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Имя</w:t>
      </w:r>
      <w:r>
        <w:rPr>
          <w:spacing w:val="-4"/>
        </w:rPr>
        <w:t> </w:t>
      </w:r>
      <w:r>
        <w:rPr>
          <w:spacing w:val="-2"/>
        </w:rPr>
        <w:t>Фамилия</w:t>
      </w:r>
      <w:r>
        <w:rPr>
          <w:spacing w:val="-4"/>
        </w:rPr>
        <w:t> </w:t>
      </w:r>
      <w:r>
        <w:rPr>
          <w:spacing w:val="-2"/>
          <w:position w:val="8"/>
          <w:sz w:val="16"/>
        </w:rPr>
        <w:t>1*</w:t>
      </w:r>
      <w:r>
        <w:rPr>
          <w:spacing w:val="3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6" name="Image 16">
              <a:hlinkClick r:id="rId1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</w:p>
    <w:p>
      <w:pPr>
        <w:spacing w:line="262" w:lineRule="exact" w:before="61"/>
        <w:ind w:left="113" w:right="0" w:firstLine="0"/>
        <w:jc w:val="left"/>
        <w:rPr>
          <w:sz w:val="20"/>
        </w:rPr>
      </w:pPr>
      <w:r>
        <w:rPr>
          <w:spacing w:val="-2"/>
          <w:w w:val="90"/>
          <w:position w:val="7"/>
          <w:sz w:val="14"/>
        </w:rPr>
        <w:t>1</w:t>
      </w:r>
      <w:r>
        <w:rPr>
          <w:spacing w:val="9"/>
          <w:position w:val="7"/>
          <w:sz w:val="14"/>
        </w:rPr>
        <w:t> </w:t>
      </w:r>
      <w:r>
        <w:rPr>
          <w:spacing w:val="-2"/>
          <w:w w:val="90"/>
          <w:sz w:val="20"/>
        </w:rPr>
        <w:t>Название</w:t>
      </w:r>
      <w:r>
        <w:rPr>
          <w:spacing w:val="1"/>
          <w:sz w:val="20"/>
        </w:rPr>
        <w:t> </w:t>
      </w:r>
      <w:r>
        <w:rPr>
          <w:spacing w:val="-2"/>
          <w:w w:val="90"/>
          <w:sz w:val="20"/>
        </w:rPr>
        <w:t>подразделения,</w:t>
      </w:r>
      <w:r>
        <w:rPr>
          <w:spacing w:val="1"/>
          <w:sz w:val="20"/>
        </w:rPr>
        <w:t> </w:t>
      </w:r>
      <w:r>
        <w:rPr>
          <w:spacing w:val="-2"/>
          <w:w w:val="90"/>
          <w:sz w:val="20"/>
        </w:rPr>
        <w:t>организация,</w:t>
      </w:r>
      <w:r>
        <w:rPr>
          <w:spacing w:val="1"/>
          <w:sz w:val="20"/>
        </w:rPr>
        <w:t> </w:t>
      </w:r>
      <w:r>
        <w:rPr>
          <w:spacing w:val="-2"/>
          <w:w w:val="90"/>
          <w:sz w:val="20"/>
        </w:rPr>
        <w:t>город,</w:t>
      </w:r>
      <w:r>
        <w:rPr>
          <w:spacing w:val="1"/>
          <w:sz w:val="20"/>
        </w:rPr>
        <w:t> </w:t>
      </w:r>
      <w:r>
        <w:rPr>
          <w:spacing w:val="-2"/>
          <w:w w:val="90"/>
          <w:sz w:val="20"/>
        </w:rPr>
        <w:t>почтовый</w:t>
      </w:r>
      <w:r>
        <w:rPr>
          <w:spacing w:val="1"/>
          <w:sz w:val="20"/>
        </w:rPr>
        <w:t> </w:t>
      </w:r>
      <w:r>
        <w:rPr>
          <w:spacing w:val="-2"/>
          <w:w w:val="90"/>
          <w:sz w:val="20"/>
        </w:rPr>
        <w:t>индекс,</w:t>
      </w:r>
      <w:r>
        <w:rPr>
          <w:spacing w:val="1"/>
          <w:sz w:val="20"/>
        </w:rPr>
        <w:t> </w:t>
      </w:r>
      <w:r>
        <w:rPr>
          <w:spacing w:val="-2"/>
          <w:w w:val="90"/>
          <w:sz w:val="20"/>
        </w:rPr>
        <w:t>страна</w:t>
      </w:r>
    </w:p>
    <w:p>
      <w:pPr>
        <w:spacing w:line="246" w:lineRule="exact" w:before="0"/>
        <w:ind w:left="113" w:right="0" w:firstLine="0"/>
        <w:jc w:val="left"/>
        <w:rPr>
          <w:sz w:val="20"/>
        </w:rPr>
      </w:pPr>
      <w:r>
        <w:rPr>
          <w:spacing w:val="-2"/>
          <w:position w:val="7"/>
          <w:sz w:val="14"/>
        </w:rPr>
        <w:t>,</w:t>
      </w:r>
      <w:r>
        <w:rPr>
          <w:spacing w:val="4"/>
          <w:position w:val="7"/>
          <w:sz w:val="14"/>
        </w:rPr>
        <w:t> </w:t>
      </w:r>
      <w:r>
        <w:rPr>
          <w:spacing w:val="-2"/>
          <w:sz w:val="20"/>
        </w:rPr>
        <w:t>ORCID: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(И.Ф.),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(И.Ф.),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(И.Ф.)</w:t>
      </w:r>
    </w:p>
    <w:p>
      <w:pPr>
        <w:spacing w:line="246" w:lineRule="exact" w:before="0"/>
        <w:ind w:left="113" w:right="0" w:firstLine="0"/>
        <w:jc w:val="left"/>
        <w:rPr>
          <w:sz w:val="20"/>
        </w:rPr>
      </w:pPr>
      <w:r>
        <w:rPr>
          <w:spacing w:val="-6"/>
          <w:position w:val="7"/>
          <w:sz w:val="14"/>
        </w:rPr>
        <w:t>.</w:t>
      </w:r>
      <w:r>
        <w:rPr>
          <w:spacing w:val="17"/>
          <w:position w:val="7"/>
          <w:sz w:val="14"/>
        </w:rPr>
        <w:t> </w:t>
      </w:r>
      <w:hyperlink r:id="rId20">
        <w:r>
          <w:rPr>
            <w:spacing w:val="-6"/>
            <w:sz w:val="20"/>
          </w:rPr>
          <w:t>e-mail@e-mail.com</w:t>
        </w:r>
      </w:hyperlink>
      <w:r>
        <w:rPr>
          <w:spacing w:val="9"/>
          <w:sz w:val="20"/>
        </w:rPr>
        <w:t> </w:t>
      </w:r>
      <w:r>
        <w:rPr>
          <w:spacing w:val="-6"/>
          <w:sz w:val="20"/>
        </w:rPr>
        <w:t>(И.Ф.),</w:t>
      </w:r>
      <w:r>
        <w:rPr>
          <w:spacing w:val="10"/>
          <w:sz w:val="20"/>
        </w:rPr>
        <w:t> </w:t>
      </w:r>
      <w:hyperlink r:id="rId20">
        <w:r>
          <w:rPr>
            <w:spacing w:val="-6"/>
            <w:sz w:val="20"/>
          </w:rPr>
          <w:t>e-mail@e-mail.com</w:t>
        </w:r>
      </w:hyperlink>
      <w:r>
        <w:rPr>
          <w:spacing w:val="10"/>
          <w:sz w:val="20"/>
        </w:rPr>
        <w:t> </w:t>
      </w:r>
      <w:r>
        <w:rPr>
          <w:spacing w:val="-6"/>
          <w:sz w:val="20"/>
        </w:rPr>
        <w:t>(И.Ф.),</w:t>
      </w:r>
      <w:r>
        <w:rPr>
          <w:spacing w:val="9"/>
          <w:sz w:val="20"/>
        </w:rPr>
        <w:t> </w:t>
      </w:r>
      <w:hyperlink r:id="rId20">
        <w:r>
          <w:rPr>
            <w:spacing w:val="-6"/>
            <w:sz w:val="20"/>
          </w:rPr>
          <w:t>e-mail@e-mail.com</w:t>
        </w:r>
      </w:hyperlink>
      <w:r>
        <w:rPr>
          <w:spacing w:val="10"/>
          <w:sz w:val="20"/>
        </w:rPr>
        <w:t> </w:t>
      </w:r>
      <w:r>
        <w:rPr>
          <w:spacing w:val="-6"/>
          <w:sz w:val="20"/>
        </w:rPr>
        <w:t>(И.Ф.)</w:t>
      </w:r>
    </w:p>
    <w:p>
      <w:pPr>
        <w:spacing w:line="262" w:lineRule="exact" w:before="0"/>
        <w:ind w:left="113" w:right="0" w:firstLine="0"/>
        <w:jc w:val="left"/>
        <w:rPr>
          <w:sz w:val="20"/>
        </w:rPr>
      </w:pPr>
      <w:r>
        <w:rPr>
          <w:position w:val="7"/>
          <w:sz w:val="14"/>
        </w:rPr>
        <w:t>*</w:t>
      </w:r>
      <w:r>
        <w:rPr>
          <w:rFonts w:ascii="Times New Roman" w:hAnsi="Times New Roman"/>
          <w:b/>
          <w:sz w:val="20"/>
        </w:rPr>
        <w:t>Автор</w:t>
      </w:r>
      <w:r>
        <w:rPr>
          <w:rFonts w:ascii="Times New Roman" w:hAnsi="Times New Roman"/>
          <w:b/>
          <w:spacing w:val="-10"/>
          <w:sz w:val="20"/>
        </w:rPr>
        <w:t> </w:t>
      </w:r>
      <w:r>
        <w:rPr>
          <w:rFonts w:ascii="Times New Roman" w:hAnsi="Times New Roman"/>
          <w:b/>
          <w:sz w:val="20"/>
        </w:rPr>
        <w:t>для</w:t>
      </w:r>
      <w:r>
        <w:rPr>
          <w:rFonts w:ascii="Times New Roman" w:hAnsi="Times New Roman"/>
          <w:b/>
          <w:spacing w:val="-6"/>
          <w:sz w:val="20"/>
        </w:rPr>
        <w:t> </w:t>
      </w:r>
      <w:r>
        <w:rPr>
          <w:rFonts w:ascii="Times New Roman" w:hAnsi="Times New Roman"/>
          <w:b/>
          <w:sz w:val="20"/>
        </w:rPr>
        <w:t>корреспонденции:</w:t>
      </w:r>
      <w:r>
        <w:rPr>
          <w:rFonts w:ascii="Times New Roman" w:hAnsi="Times New Roman"/>
          <w:b/>
          <w:spacing w:val="-17"/>
          <w:sz w:val="20"/>
        </w:rPr>
        <w:t> </w:t>
      </w:r>
      <w:hyperlink r:id="rId21">
        <w:r>
          <w:rPr>
            <w:color w:val="12356B"/>
            <w:spacing w:val="-2"/>
            <w:sz w:val="20"/>
          </w:rPr>
          <w:t>d.tursimov@pmjournal.uz</w:t>
        </w:r>
      </w:hyperlink>
    </w:p>
    <w:p>
      <w:pPr>
        <w:spacing w:before="116"/>
        <w:ind w:left="113" w:right="0" w:firstLine="0"/>
        <w:jc w:val="left"/>
        <w:rPr>
          <w:sz w:val="18"/>
        </w:rPr>
      </w:pPr>
      <w:r>
        <w:rPr>
          <w:rFonts w:ascii="Times New Roman" w:hAnsi="Times New Roman"/>
          <w:b/>
          <w:w w:val="95"/>
          <w:sz w:val="18"/>
        </w:rPr>
        <w:t>Поступила:</w:t>
      </w:r>
      <w:r>
        <w:rPr>
          <w:rFonts w:ascii="Times New Roman" w:hAnsi="Times New Roman"/>
          <w:b/>
          <w:spacing w:val="-2"/>
          <w:w w:val="95"/>
          <w:sz w:val="18"/>
        </w:rPr>
        <w:t> </w:t>
      </w:r>
      <w:r>
        <w:rPr>
          <w:w w:val="95"/>
          <w:sz w:val="18"/>
        </w:rPr>
        <w:t>10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января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2026</w:t>
      </w:r>
      <w:r>
        <w:rPr>
          <w:spacing w:val="2"/>
          <w:sz w:val="18"/>
        </w:rPr>
        <w:t> </w:t>
      </w:r>
      <w:r>
        <w:rPr>
          <w:w w:val="80"/>
          <w:sz w:val="18"/>
        </w:rPr>
        <w:t>|</w:t>
      </w:r>
      <w:r>
        <w:rPr>
          <w:spacing w:val="44"/>
          <w:sz w:val="18"/>
        </w:rPr>
        <w:t> </w:t>
      </w:r>
      <w:r>
        <w:rPr>
          <w:rFonts w:ascii="Times New Roman" w:hAnsi="Times New Roman"/>
          <w:b/>
          <w:w w:val="95"/>
          <w:sz w:val="18"/>
        </w:rPr>
        <w:t>Доработана:</w:t>
      </w:r>
      <w:r>
        <w:rPr>
          <w:rFonts w:ascii="Times New Roman" w:hAnsi="Times New Roman"/>
          <w:b/>
          <w:spacing w:val="-1"/>
          <w:w w:val="95"/>
          <w:sz w:val="18"/>
        </w:rPr>
        <w:t> </w:t>
      </w:r>
      <w:r>
        <w:rPr>
          <w:w w:val="95"/>
          <w:sz w:val="18"/>
        </w:rPr>
        <w:t>15</w:t>
      </w:r>
      <w:r>
        <w:rPr>
          <w:spacing w:val="-2"/>
          <w:w w:val="95"/>
          <w:sz w:val="18"/>
        </w:rPr>
        <w:t> </w:t>
      </w:r>
      <w:r>
        <w:rPr>
          <w:w w:val="95"/>
          <w:sz w:val="18"/>
        </w:rPr>
        <w:t>марта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2026</w:t>
      </w:r>
      <w:r>
        <w:rPr>
          <w:spacing w:val="2"/>
          <w:sz w:val="18"/>
        </w:rPr>
        <w:t> </w:t>
      </w:r>
      <w:r>
        <w:rPr>
          <w:w w:val="80"/>
          <w:sz w:val="18"/>
        </w:rPr>
        <w:t>|</w:t>
      </w:r>
      <w:r>
        <w:rPr>
          <w:spacing w:val="44"/>
          <w:sz w:val="18"/>
        </w:rPr>
        <w:t> </w:t>
      </w:r>
      <w:r>
        <w:rPr>
          <w:rFonts w:ascii="Times New Roman" w:hAnsi="Times New Roman"/>
          <w:b/>
          <w:w w:val="95"/>
          <w:sz w:val="18"/>
        </w:rPr>
        <w:t>Принята:</w:t>
      </w:r>
      <w:r>
        <w:rPr>
          <w:rFonts w:ascii="Times New Roman" w:hAnsi="Times New Roman"/>
          <w:b/>
          <w:spacing w:val="-1"/>
          <w:w w:val="95"/>
          <w:sz w:val="18"/>
        </w:rPr>
        <w:t> </w:t>
      </w:r>
      <w:r>
        <w:rPr>
          <w:w w:val="95"/>
          <w:sz w:val="18"/>
        </w:rPr>
        <w:t>5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мая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2026</w:t>
      </w:r>
      <w:r>
        <w:rPr>
          <w:spacing w:val="1"/>
          <w:sz w:val="18"/>
        </w:rPr>
        <w:t> </w:t>
      </w:r>
      <w:r>
        <w:rPr>
          <w:w w:val="80"/>
          <w:sz w:val="18"/>
        </w:rPr>
        <w:t>|</w:t>
      </w:r>
      <w:r>
        <w:rPr>
          <w:spacing w:val="44"/>
          <w:sz w:val="18"/>
        </w:rPr>
        <w:t> </w:t>
      </w:r>
      <w:r>
        <w:rPr>
          <w:rFonts w:ascii="Times New Roman" w:hAnsi="Times New Roman"/>
          <w:b/>
          <w:w w:val="95"/>
          <w:sz w:val="18"/>
        </w:rPr>
        <w:t>Опубликована:</w:t>
      </w:r>
      <w:r>
        <w:rPr>
          <w:rFonts w:ascii="Times New Roman" w:hAnsi="Times New Roman"/>
          <w:b/>
          <w:spacing w:val="-1"/>
          <w:w w:val="95"/>
          <w:sz w:val="18"/>
        </w:rPr>
        <w:t> </w:t>
      </w:r>
      <w:r>
        <w:rPr>
          <w:w w:val="95"/>
          <w:sz w:val="18"/>
        </w:rPr>
        <w:t>30</w:t>
      </w:r>
      <w:r>
        <w:rPr>
          <w:spacing w:val="-1"/>
          <w:w w:val="95"/>
          <w:sz w:val="18"/>
        </w:rPr>
        <w:t> </w:t>
      </w:r>
      <w:r>
        <w:rPr>
          <w:w w:val="95"/>
          <w:sz w:val="18"/>
        </w:rPr>
        <w:t>июня</w:t>
      </w:r>
      <w:r>
        <w:rPr>
          <w:spacing w:val="-1"/>
          <w:w w:val="95"/>
          <w:sz w:val="18"/>
        </w:rPr>
        <w:t> </w:t>
      </w:r>
      <w:r>
        <w:rPr>
          <w:spacing w:val="-4"/>
          <w:w w:val="95"/>
          <w:sz w:val="18"/>
        </w:rPr>
        <w:t>2026</w:t>
      </w:r>
    </w:p>
    <w:p>
      <w:pPr>
        <w:pStyle w:val="BodyText"/>
        <w:spacing w:before="13"/>
        <w:ind w:left="0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612000</wp:posOffset>
                </wp:positionH>
                <wp:positionV relativeFrom="paragraph">
                  <wp:posOffset>92279</wp:posOffset>
                </wp:positionV>
                <wp:extent cx="6336030" cy="1543050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6336030" cy="1543050"/>
                        </a:xfrm>
                        <a:prstGeom prst="rect">
                          <a:avLst/>
                        </a:prstGeom>
                        <a:solidFill>
                          <a:srgbClr val="F2F4F8"/>
                        </a:solidFill>
                      </wps:spPr>
                      <wps:txbx>
                        <w:txbxContent>
                          <w:p>
                            <w:pPr>
                              <w:spacing w:before="77"/>
                              <w:ind w:left="59" w:right="0" w:firstLine="0"/>
                              <w:jc w:val="left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12356B"/>
                                <w:spacing w:val="-2"/>
                                <w:sz w:val="18"/>
                              </w:rPr>
                              <w:t>АННОТАЦИЯ</w:t>
                            </w:r>
                          </w:p>
                          <w:p>
                            <w:pPr>
                              <w:pStyle w:val="BodyText"/>
                              <w:spacing w:line="223" w:lineRule="auto" w:before="71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90"/>
                              </w:rPr>
                              <w:t>Аннотация</w:t>
                            </w:r>
                            <w:r>
                              <w:rPr>
                                <w:color w:val="000000"/>
                                <w:spacing w:val="-9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должна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быть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представлена</w:t>
                            </w:r>
                            <w:r>
                              <w:rPr>
                                <w:color w:val="000000"/>
                                <w:spacing w:val="-6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одним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абзацем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содержать</w:t>
                            </w:r>
                            <w:r>
                              <w:rPr>
                                <w:color w:val="000000"/>
                                <w:spacing w:val="-6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не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более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200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слов.</w:t>
                            </w:r>
                            <w:r>
                              <w:rPr>
                                <w:color w:val="000000"/>
                                <w:spacing w:val="-6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Она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должна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включать</w:t>
                            </w:r>
                            <w:r>
                              <w:rPr>
                                <w:color w:val="000000"/>
                                <w:spacing w:val="-7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следующие</w:t>
                            </w:r>
                            <w:r>
                              <w:rPr>
                                <w:color w:val="000000"/>
                                <w:spacing w:val="-6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э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лементы: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w w:val="90"/>
                              </w:rPr>
                              <w:t>Актуальность: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кратко опишите исследуемую проблему, её значимость, существующий пробел в знаниях и цель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исследования;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w w:val="90"/>
                              </w:rPr>
                              <w:t>Методы: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кратко изложите использованные аналитические, численные, вычислительные или экспериментальные мето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ды;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w w:val="90"/>
                              </w:rPr>
                              <w:t>Результаты: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представьте основные результаты, включая значимые количественные показатели, где это уместно;</w:t>
                            </w:r>
                          </w:p>
                          <w:p>
                            <w:pPr>
                              <w:pStyle w:val="BodyText"/>
                              <w:spacing w:line="229" w:lineRule="exact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2"/>
                                <w:w w:val="85"/>
                              </w:rPr>
                              <w:t>Выводы: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2"/>
                                <w:w w:val="85"/>
                              </w:rPr>
                              <w:t>сформулируйте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2"/>
                                <w:w w:val="85"/>
                              </w:rPr>
                              <w:t>основные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2"/>
                                <w:w w:val="85"/>
                              </w:rPr>
                              <w:t>выводы,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2"/>
                                <w:w w:val="85"/>
                              </w:rPr>
                              <w:t>научную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2"/>
                                <w:w w:val="85"/>
                              </w:rPr>
                              <w:t>значимость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2"/>
                                <w:w w:val="85"/>
                              </w:rPr>
                              <w:t>и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2"/>
                                <w:w w:val="85"/>
                              </w:rPr>
                              <w:t>возможные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2"/>
                                <w:w w:val="85"/>
                              </w:rPr>
                              <w:t>практические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2"/>
                                <w:w w:val="85"/>
                              </w:rPr>
                              <w:t>применения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2"/>
                                <w:w w:val="85"/>
                              </w:rPr>
                              <w:t>полученных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85"/>
                              </w:rPr>
                              <w:t>результатов.</w:t>
                            </w:r>
                          </w:p>
                          <w:p>
                            <w:pPr>
                              <w:spacing w:before="123"/>
                              <w:ind w:left="59" w:right="0" w:firstLine="0"/>
                              <w:jc w:val="left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12356B"/>
                                <w:sz w:val="18"/>
                              </w:rPr>
                              <w:t>КЛЮЧЕВЫЕ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12356B"/>
                                <w:spacing w:val="-2"/>
                                <w:sz w:val="18"/>
                              </w:rPr>
                              <w:t>СЛОВА</w:t>
                            </w:r>
                          </w:p>
                          <w:p>
                            <w:pPr>
                              <w:pStyle w:val="BodyText"/>
                              <w:spacing w:line="223" w:lineRule="auto" w:before="51"/>
                              <w:ind w:left="59" w:right="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</w:rPr>
                              <w:t>ключевое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слово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1;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ключевое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слово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2;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ключевое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слово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(Укажите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от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трёх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до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десяти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соответствующих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ключевых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слов,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точно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отражающих содержание статьи и широко используемых в данной предметной области.)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188999pt;margin-top:7.266123pt;width:498.9pt;height:121.5pt;mso-position-horizontal-relative:page;mso-position-vertical-relative:paragraph;z-index:-15728640;mso-wrap-distance-left:0;mso-wrap-distance-right:0" type="#_x0000_t202" id="docshape7" filled="true" fillcolor="#f2f4f8" stroked="false">
                <v:textbox inset="0,0,0,0">
                  <w:txbxContent>
                    <w:p>
                      <w:pPr>
                        <w:spacing w:before="77"/>
                        <w:ind w:left="59" w:right="0" w:firstLine="0"/>
                        <w:jc w:val="left"/>
                        <w:rPr>
                          <w:rFonts w:ascii="Times New Roman" w:hAnsi="Times New Roman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12356B"/>
                          <w:spacing w:val="-2"/>
                          <w:sz w:val="18"/>
                        </w:rPr>
                        <w:t>АННОТАЦИЯ</w:t>
                      </w:r>
                    </w:p>
                    <w:p>
                      <w:pPr>
                        <w:pStyle w:val="BodyText"/>
                        <w:spacing w:line="223" w:lineRule="auto" w:before="71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90"/>
                        </w:rPr>
                        <w:t>Аннотация</w:t>
                      </w:r>
                      <w:r>
                        <w:rPr>
                          <w:color w:val="000000"/>
                          <w:spacing w:val="-9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должна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быть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представлена</w:t>
                      </w:r>
                      <w:r>
                        <w:rPr>
                          <w:color w:val="000000"/>
                          <w:spacing w:val="-6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одним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абзацем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и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содержать</w:t>
                      </w:r>
                      <w:r>
                        <w:rPr>
                          <w:color w:val="000000"/>
                          <w:spacing w:val="-6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не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более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200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слов.</w:t>
                      </w:r>
                      <w:r>
                        <w:rPr>
                          <w:color w:val="000000"/>
                          <w:spacing w:val="-6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Она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должна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включать</w:t>
                      </w:r>
                      <w:r>
                        <w:rPr>
                          <w:color w:val="000000"/>
                          <w:spacing w:val="-7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следующие</w:t>
                      </w:r>
                      <w:r>
                        <w:rPr>
                          <w:color w:val="000000"/>
                          <w:spacing w:val="-6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э</w:t>
                      </w:r>
                      <w:r>
                        <w:rPr>
                          <w:color w:val="000000"/>
                          <w:w w:val="90"/>
                        </w:rPr>
                        <w:t>лементы:</w:t>
                      </w:r>
                      <w:r>
                        <w:rPr>
                          <w:color w:val="000000"/>
                          <w:w w:val="9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w w:val="90"/>
                        </w:rPr>
                        <w:t>Актуальность: </w:t>
                      </w:r>
                      <w:r>
                        <w:rPr>
                          <w:color w:val="000000"/>
                          <w:w w:val="90"/>
                        </w:rPr>
                        <w:t>кратко опишите исследуемую проблему, её значимость, существующий пробел в знаниях и цель </w:t>
                      </w:r>
                      <w:r>
                        <w:rPr>
                          <w:color w:val="000000"/>
                          <w:w w:val="90"/>
                        </w:rPr>
                        <w:t>исследования;</w:t>
                      </w:r>
                      <w:r>
                        <w:rPr>
                          <w:color w:val="000000"/>
                          <w:w w:val="9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w w:val="90"/>
                        </w:rPr>
                        <w:t>Методы: </w:t>
                      </w:r>
                      <w:r>
                        <w:rPr>
                          <w:color w:val="000000"/>
                          <w:w w:val="90"/>
                        </w:rPr>
                        <w:t>кратко изложите использованные аналитические, численные, вычислительные или экспериментальные мето</w:t>
                      </w:r>
                      <w:r>
                        <w:rPr>
                          <w:color w:val="000000"/>
                          <w:w w:val="90"/>
                        </w:rPr>
                        <w:t>ды;</w:t>
                      </w:r>
                      <w:r>
                        <w:rPr>
                          <w:color w:val="000000"/>
                          <w:w w:val="90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w w:val="90"/>
                        </w:rPr>
                        <w:t>Результаты: </w:t>
                      </w:r>
                      <w:r>
                        <w:rPr>
                          <w:color w:val="000000"/>
                          <w:w w:val="90"/>
                        </w:rPr>
                        <w:t>представьте основные результаты, включая значимые количественные показатели, где это уместно;</w:t>
                      </w:r>
                    </w:p>
                    <w:p>
                      <w:pPr>
                        <w:pStyle w:val="BodyText"/>
                        <w:spacing w:line="229" w:lineRule="exact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2"/>
                          <w:w w:val="85"/>
                        </w:rPr>
                        <w:t>Выводы:</w:t>
                      </w:r>
                      <w:r>
                        <w:rPr>
                          <w:rFonts w:ascii="Times New Roman" w:hAnsi="Times New Roman"/>
                          <w:b/>
                          <w:color w:val="000000"/>
                          <w:spacing w:val="1"/>
                        </w:rPr>
                        <w:t> </w:t>
                      </w:r>
                      <w:r>
                        <w:rPr>
                          <w:color w:val="000000"/>
                          <w:spacing w:val="2"/>
                          <w:w w:val="85"/>
                        </w:rPr>
                        <w:t>сформулируйте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  <w:spacing w:val="2"/>
                          <w:w w:val="85"/>
                        </w:rPr>
                        <w:t>основные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  <w:spacing w:val="2"/>
                          <w:w w:val="85"/>
                        </w:rPr>
                        <w:t>выводы,</w:t>
                      </w:r>
                      <w:r>
                        <w:rPr>
                          <w:color w:val="000000"/>
                          <w:spacing w:val="1"/>
                        </w:rPr>
                        <w:t> </w:t>
                      </w:r>
                      <w:r>
                        <w:rPr>
                          <w:color w:val="000000"/>
                          <w:spacing w:val="2"/>
                          <w:w w:val="85"/>
                        </w:rPr>
                        <w:t>научную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  <w:spacing w:val="2"/>
                          <w:w w:val="85"/>
                        </w:rPr>
                        <w:t>значимость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  <w:spacing w:val="2"/>
                          <w:w w:val="85"/>
                        </w:rPr>
                        <w:t>и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  <w:spacing w:val="2"/>
                          <w:w w:val="85"/>
                        </w:rPr>
                        <w:t>возможные</w:t>
                      </w:r>
                      <w:r>
                        <w:rPr>
                          <w:color w:val="000000"/>
                          <w:spacing w:val="1"/>
                        </w:rPr>
                        <w:t> </w:t>
                      </w:r>
                      <w:r>
                        <w:rPr>
                          <w:color w:val="000000"/>
                          <w:spacing w:val="2"/>
                          <w:w w:val="85"/>
                        </w:rPr>
                        <w:t>практические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  <w:spacing w:val="2"/>
                          <w:w w:val="85"/>
                        </w:rPr>
                        <w:t>применения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  <w:spacing w:val="2"/>
                          <w:w w:val="85"/>
                        </w:rPr>
                        <w:t>полученных</w:t>
                      </w:r>
                      <w:r>
                        <w:rPr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85"/>
                        </w:rPr>
                        <w:t>результатов.</w:t>
                      </w:r>
                    </w:p>
                    <w:p>
                      <w:pPr>
                        <w:spacing w:before="123"/>
                        <w:ind w:left="59" w:right="0" w:firstLine="0"/>
                        <w:jc w:val="left"/>
                        <w:rPr>
                          <w:rFonts w:ascii="Times New Roman" w:hAnsi="Times New Roman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12356B"/>
                          <w:sz w:val="18"/>
                        </w:rPr>
                        <w:t>КЛЮЧЕВЫЕ </w:t>
                      </w:r>
                      <w:r>
                        <w:rPr>
                          <w:rFonts w:ascii="Times New Roman" w:hAnsi="Times New Roman"/>
                          <w:b/>
                          <w:color w:val="12356B"/>
                          <w:spacing w:val="-2"/>
                          <w:sz w:val="18"/>
                        </w:rPr>
                        <w:t>СЛОВА</w:t>
                      </w:r>
                    </w:p>
                    <w:p>
                      <w:pPr>
                        <w:pStyle w:val="BodyText"/>
                        <w:spacing w:line="223" w:lineRule="auto" w:before="51"/>
                        <w:ind w:left="59" w:right="4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4"/>
                        </w:rPr>
                        <w:t>ключевое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слово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1;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ключевое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слово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2;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ключевое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слово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3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(Укажите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от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трёх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до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десяти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соответствующих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ключевых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слов,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</w:rPr>
                        <w:t>точно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отражающих содержание статьи и широко используемых в данной предметной области.)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Heading1"/>
        <w:spacing w:line="276" w:lineRule="auto"/>
      </w:pPr>
      <w:r>
        <w:rPr/>
        <w:t>Title: Provide a concise, informative, specific, and relevant title t</w:t>
      </w:r>
      <w:r>
        <w:rPr/>
        <w:t>hat</w:t>
      </w:r>
      <w:r>
        <w:rPr/>
        <w:t> accurately reflects the content of the manuscript. Avoid </w:t>
      </w:r>
      <w:r>
        <w:rPr/>
        <w:t>unnecessar</w:t>
      </w:r>
      <w:r>
        <w:rPr/>
        <w:t>y</w:t>
      </w:r>
      <w:r>
        <w:rPr/>
        <w:t> abbreviations and overly general titles.</w:t>
      </w:r>
    </w:p>
    <w:p>
      <w:pPr>
        <w:pStyle w:val="Heading3"/>
        <w:tabs>
          <w:tab w:pos="2982" w:val="left" w:leader="none"/>
          <w:tab w:pos="5526" w:val="left" w:leader="none"/>
        </w:tabs>
        <w:spacing w:before="61"/>
        <w:ind w:left="439" w:firstLine="0"/>
        <w:rPr>
          <w:sz w:val="16"/>
        </w:rPr>
      </w:pPr>
      <w:r>
        <w:rPr/>
        <w:t>Firstname</w:t>
      </w:r>
      <w:r>
        <w:rPr>
          <w:spacing w:val="-11"/>
        </w:rPr>
        <w:t> </w:t>
      </w:r>
      <w:r>
        <w:rPr/>
        <w:t>Lastname</w:t>
      </w:r>
      <w:r>
        <w:rPr>
          <w:spacing w:val="-11"/>
        </w:rPr>
        <w:t> </w:t>
      </w:r>
      <w:r>
        <w:rPr>
          <w:position w:val="8"/>
          <w:sz w:val="16"/>
        </w:rPr>
        <w:t>1</w:t>
      </w:r>
      <w:r>
        <w:rPr>
          <w:spacing w:val="-2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8" name="Image 18">
              <a:hlinkClick r:id="rId15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  <w:r>
        <w:rPr>
          <w:spacing w:val="-10"/>
        </w:rPr>
        <w:t>,</w:t>
      </w:r>
      <w:r>
        <w:rPr/>
        <w:tab/>
        <w:t>Firstname</w:t>
      </w:r>
      <w:r>
        <w:rPr>
          <w:spacing w:val="-11"/>
        </w:rPr>
        <w:t> </w:t>
      </w:r>
      <w:r>
        <w:rPr/>
        <w:t>Lastname</w:t>
      </w:r>
      <w:r>
        <w:rPr>
          <w:spacing w:val="-11"/>
        </w:rPr>
        <w:t> </w:t>
      </w:r>
      <w:r>
        <w:rPr>
          <w:position w:val="8"/>
          <w:sz w:val="16"/>
        </w:rPr>
        <w:t>2</w:t>
      </w:r>
      <w:r>
        <w:rPr>
          <w:spacing w:val="-2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19" name="Image 19">
              <a:hlinkClick r:id="rId17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>
                      <a:hlinkClick r:id="rId17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Firstname Lastname </w:t>
      </w:r>
      <w:r>
        <w:rPr>
          <w:spacing w:val="-2"/>
          <w:position w:val="8"/>
          <w:sz w:val="16"/>
        </w:rPr>
        <w:t>1*</w:t>
      </w:r>
      <w:r>
        <w:rPr>
          <w:spacing w:val="6"/>
          <w:position w:val="8"/>
          <w:sz w:val="16"/>
        </w:rPr>
        <w:t> </w:t>
      </w:r>
      <w:r>
        <w:rPr>
          <w:spacing w:val="6"/>
          <w:sz w:val="16"/>
        </w:rPr>
        <w:drawing>
          <wp:inline distT="0" distB="0" distL="0" distR="0">
            <wp:extent cx="102193" cy="102193"/>
            <wp:effectExtent l="0" t="0" r="0" b="0"/>
            <wp:docPr id="20" name="Image 20">
              <a:hlinkClick r:id="rId1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>
                      <a:hlinkClick r:id="rId18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93" cy="10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sz w:val="16"/>
        </w:rPr>
      </w:r>
    </w:p>
    <w:p>
      <w:pPr>
        <w:spacing w:line="262" w:lineRule="exact" w:before="62"/>
        <w:ind w:left="113" w:right="0" w:firstLine="0"/>
        <w:jc w:val="left"/>
        <w:rPr>
          <w:sz w:val="20"/>
        </w:rPr>
      </w:pPr>
      <w:r>
        <w:rPr>
          <w:w w:val="90"/>
          <w:position w:val="7"/>
          <w:sz w:val="14"/>
        </w:rPr>
        <w:t>1</w:t>
      </w:r>
      <w:r>
        <w:rPr>
          <w:position w:val="7"/>
          <w:sz w:val="14"/>
        </w:rPr>
        <w:t> </w:t>
      </w:r>
      <w:r>
        <w:rPr>
          <w:w w:val="90"/>
          <w:sz w:val="20"/>
        </w:rPr>
        <w:t>Department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Name,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Institution,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City,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Postal</w:t>
      </w:r>
      <w:r>
        <w:rPr>
          <w:spacing w:val="-4"/>
          <w:w w:val="90"/>
          <w:sz w:val="20"/>
        </w:rPr>
        <w:t> </w:t>
      </w:r>
      <w:r>
        <w:rPr>
          <w:w w:val="90"/>
          <w:sz w:val="20"/>
        </w:rPr>
        <w:t>Code,</w:t>
      </w:r>
      <w:r>
        <w:rPr>
          <w:spacing w:val="-4"/>
          <w:w w:val="90"/>
          <w:sz w:val="20"/>
        </w:rPr>
        <w:t> </w:t>
      </w:r>
      <w:r>
        <w:rPr>
          <w:spacing w:val="-2"/>
          <w:w w:val="90"/>
          <w:sz w:val="20"/>
        </w:rPr>
        <w:t>Country</w:t>
      </w:r>
    </w:p>
    <w:p>
      <w:pPr>
        <w:spacing w:line="246" w:lineRule="exact" w:before="0"/>
        <w:ind w:left="113" w:right="0" w:firstLine="0"/>
        <w:jc w:val="left"/>
        <w:rPr>
          <w:sz w:val="20"/>
        </w:rPr>
      </w:pPr>
      <w:r>
        <w:rPr>
          <w:spacing w:val="-2"/>
          <w:position w:val="7"/>
          <w:sz w:val="14"/>
        </w:rPr>
        <w:t>,</w:t>
      </w:r>
      <w:r>
        <w:rPr>
          <w:spacing w:val="10"/>
          <w:position w:val="7"/>
          <w:sz w:val="14"/>
        </w:rPr>
        <w:t> </w:t>
      </w:r>
      <w:r>
        <w:rPr>
          <w:spacing w:val="-2"/>
          <w:sz w:val="20"/>
        </w:rPr>
        <w:t>ORCID: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(F.L.),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(F.L.),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0000-0000-0000-0000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(F.L.)</w:t>
      </w:r>
    </w:p>
    <w:p>
      <w:pPr>
        <w:spacing w:line="246" w:lineRule="exact" w:before="0"/>
        <w:ind w:left="113" w:right="0" w:firstLine="0"/>
        <w:jc w:val="left"/>
        <w:rPr>
          <w:sz w:val="20"/>
        </w:rPr>
      </w:pPr>
      <w:r>
        <w:rPr>
          <w:spacing w:val="-4"/>
          <w:position w:val="7"/>
          <w:sz w:val="14"/>
        </w:rPr>
        <w:t>.</w:t>
      </w:r>
      <w:r>
        <w:rPr>
          <w:spacing w:val="5"/>
          <w:position w:val="7"/>
          <w:sz w:val="14"/>
        </w:rPr>
        <w:t> </w:t>
      </w:r>
      <w:hyperlink r:id="rId20">
        <w:r>
          <w:rPr>
            <w:spacing w:val="-4"/>
            <w:sz w:val="20"/>
          </w:rPr>
          <w:t>e-mail@e-mail.com</w:t>
        </w:r>
      </w:hyperlink>
      <w:r>
        <w:rPr>
          <w:spacing w:val="-5"/>
          <w:sz w:val="20"/>
        </w:rPr>
        <w:t> </w:t>
      </w:r>
      <w:r>
        <w:rPr>
          <w:spacing w:val="-4"/>
          <w:sz w:val="20"/>
        </w:rPr>
        <w:t>(F.L.), </w:t>
      </w:r>
      <w:hyperlink r:id="rId20">
        <w:r>
          <w:rPr>
            <w:spacing w:val="-4"/>
            <w:sz w:val="20"/>
          </w:rPr>
          <w:t>e-mail@e-mail.com</w:t>
        </w:r>
      </w:hyperlink>
      <w:r>
        <w:rPr>
          <w:spacing w:val="-5"/>
          <w:sz w:val="20"/>
        </w:rPr>
        <w:t> </w:t>
      </w:r>
      <w:r>
        <w:rPr>
          <w:spacing w:val="-4"/>
          <w:sz w:val="20"/>
        </w:rPr>
        <w:t>(F.L.), </w:t>
      </w:r>
      <w:hyperlink r:id="rId20">
        <w:r>
          <w:rPr>
            <w:spacing w:val="-4"/>
            <w:sz w:val="20"/>
          </w:rPr>
          <w:t>e-mail@e-mail.com</w:t>
        </w:r>
      </w:hyperlink>
      <w:r>
        <w:rPr>
          <w:spacing w:val="-5"/>
          <w:sz w:val="20"/>
        </w:rPr>
        <w:t> </w:t>
      </w:r>
      <w:r>
        <w:rPr>
          <w:spacing w:val="-4"/>
          <w:sz w:val="20"/>
        </w:rPr>
        <w:t>(F.L.)</w:t>
      </w:r>
    </w:p>
    <w:p>
      <w:pPr>
        <w:spacing w:line="262" w:lineRule="exact" w:before="0"/>
        <w:ind w:left="113" w:right="0" w:firstLine="0"/>
        <w:jc w:val="left"/>
        <w:rPr>
          <w:sz w:val="20"/>
        </w:rPr>
      </w:pPr>
      <w:r>
        <w:rPr>
          <w:position w:val="7"/>
          <w:sz w:val="14"/>
        </w:rPr>
        <w:t>*</w:t>
      </w:r>
      <w:r>
        <w:rPr>
          <w:rFonts w:ascii="Times New Roman"/>
          <w:b/>
          <w:sz w:val="20"/>
        </w:rPr>
        <w:t>Corresponding</w:t>
      </w:r>
      <w:r>
        <w:rPr>
          <w:rFonts w:ascii="Times New Roman"/>
          <w:b/>
          <w:spacing w:val="-2"/>
          <w:sz w:val="20"/>
        </w:rPr>
        <w:t> </w:t>
      </w:r>
      <w:r>
        <w:rPr>
          <w:rFonts w:ascii="Times New Roman"/>
          <w:b/>
          <w:sz w:val="20"/>
        </w:rPr>
        <w:t>author:</w:t>
      </w:r>
      <w:r>
        <w:rPr>
          <w:rFonts w:ascii="Times New Roman"/>
          <w:b/>
          <w:spacing w:val="-17"/>
          <w:sz w:val="20"/>
        </w:rPr>
        <w:t> </w:t>
      </w:r>
      <w:hyperlink r:id="rId21">
        <w:r>
          <w:rPr>
            <w:color w:val="12356B"/>
            <w:spacing w:val="-2"/>
            <w:sz w:val="20"/>
          </w:rPr>
          <w:t>d.tursimov@pmjournal.uz</w:t>
        </w:r>
      </w:hyperlink>
    </w:p>
    <w:p>
      <w:pPr>
        <w:pStyle w:val="BodyText"/>
        <w:spacing w:before="10"/>
        <w:ind w:left="0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612000</wp:posOffset>
                </wp:positionH>
                <wp:positionV relativeFrom="paragraph">
                  <wp:posOffset>90720</wp:posOffset>
                </wp:positionV>
                <wp:extent cx="6336030" cy="1541780"/>
                <wp:effectExtent l="0" t="0" r="0" b="0"/>
                <wp:wrapTopAndBottom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336030" cy="1541780"/>
                        </a:xfrm>
                        <a:prstGeom prst="rect">
                          <a:avLst/>
                        </a:prstGeom>
                        <a:solidFill>
                          <a:srgbClr val="F2F4F8"/>
                        </a:solidFill>
                      </wps:spPr>
                      <wps:txbx>
                        <w:txbxContent>
                          <w:p>
                            <w:pPr>
                              <w:spacing w:before="75"/>
                              <w:ind w:left="59" w:right="0" w:firstLine="0"/>
                              <w:jc w:val="left"/>
                              <w:rPr>
                                <w:rFonts w:ascii="Times New Roman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12356B"/>
                                <w:spacing w:val="-2"/>
                                <w:sz w:val="18"/>
                              </w:rPr>
                              <w:t>ABSTRACT</w:t>
                            </w:r>
                          </w:p>
                          <w:p>
                            <w:pPr>
                              <w:pStyle w:val="BodyText"/>
                              <w:spacing w:line="223" w:lineRule="auto" w:before="71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abstract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be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presented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as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single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paragraph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not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exceed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200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words. It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should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include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following</w:t>
                            </w:r>
                            <w:r>
                              <w:rPr>
                                <w:color w:val="000000"/>
                                <w:spacing w:val="-4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elements: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6"/>
                              </w:rPr>
                              <w:t>Background: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briefly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describe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research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problem,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its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significance,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existing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knowledge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gap,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objective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s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tudy;</w:t>
                            </w:r>
                            <w:r>
                              <w:rPr>
                                <w:color w:val="00000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w w:val="90"/>
                              </w:rPr>
                              <w:t>Methods: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summarize the analytical, numerical, computational, or experimental methods used;</w:t>
                            </w:r>
                          </w:p>
                          <w:p>
                            <w:pPr>
                              <w:pStyle w:val="BodyText"/>
                              <w:spacing w:line="221" w:lineRule="exact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00000"/>
                                <w:w w:val="90"/>
                              </w:rPr>
                              <w:t>Results: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present</w:t>
                            </w:r>
                            <w:r>
                              <w:rPr>
                                <w:color w:val="00000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principal</w:t>
                            </w:r>
                            <w:r>
                              <w:rPr>
                                <w:color w:val="00000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findings,</w:t>
                            </w:r>
                            <w:r>
                              <w:rPr>
                                <w:color w:val="00000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including</w:t>
                            </w:r>
                            <w:r>
                              <w:rPr>
                                <w:color w:val="00000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relevant</w:t>
                            </w:r>
                            <w:r>
                              <w:rPr>
                                <w:color w:val="00000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quantitative</w:t>
                            </w:r>
                            <w:r>
                              <w:rPr>
                                <w:color w:val="00000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results</w:t>
                            </w:r>
                            <w:r>
                              <w:rPr>
                                <w:color w:val="00000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where</w:t>
                            </w:r>
                            <w:r>
                              <w:rPr>
                                <w:color w:val="000000"/>
                                <w:spacing w:val="-5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90"/>
                              </w:rPr>
                              <w:t>appropriate;</w:t>
                            </w:r>
                          </w:p>
                          <w:p>
                            <w:pPr>
                              <w:pStyle w:val="BodyText"/>
                              <w:spacing w:line="234" w:lineRule="exact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00000"/>
                                <w:w w:val="90"/>
                              </w:rPr>
                              <w:t>Conclusions: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main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conclusions,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scientific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significance,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potential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practical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applications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90"/>
                              </w:rPr>
                              <w:t>findings.</w:t>
                            </w:r>
                          </w:p>
                          <w:p>
                            <w:pPr>
                              <w:spacing w:before="124"/>
                              <w:ind w:left="59" w:right="0" w:firstLine="0"/>
                              <w:jc w:val="left"/>
                              <w:rPr>
                                <w:rFonts w:ascii="Times New Roman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12356B"/>
                                <w:spacing w:val="-2"/>
                                <w:sz w:val="18"/>
                              </w:rPr>
                              <w:t>KEYWORDS</w:t>
                            </w:r>
                          </w:p>
                          <w:p>
                            <w:pPr>
                              <w:pStyle w:val="BodyText"/>
                              <w:spacing w:line="223" w:lineRule="auto" w:before="51"/>
                              <w:ind w:left="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90"/>
                              </w:rPr>
                              <w:t>keyword 1; keyword 2; keyword 3 (List three to ten relevant keywords that accurately reflect the content of the article and are commonl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w w:val="9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used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within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subject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area.)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188999pt;margin-top:7.143307pt;width:498.9pt;height:121.4pt;mso-position-horizontal-relative:page;mso-position-vertical-relative:paragraph;z-index:-15728128;mso-wrap-distance-left:0;mso-wrap-distance-right:0" type="#_x0000_t202" id="docshape8" filled="true" fillcolor="#f2f4f8" stroked="false">
                <v:textbox inset="0,0,0,0">
                  <w:txbxContent>
                    <w:p>
                      <w:pPr>
                        <w:spacing w:before="75"/>
                        <w:ind w:left="59" w:right="0" w:firstLine="0"/>
                        <w:jc w:val="left"/>
                        <w:rPr>
                          <w:rFonts w:ascii="Times New Roman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Times New Roman"/>
                          <w:b/>
                          <w:color w:val="12356B"/>
                          <w:spacing w:val="-2"/>
                          <w:sz w:val="18"/>
                        </w:rPr>
                        <w:t>ABSTRACT</w:t>
                      </w:r>
                    </w:p>
                    <w:p>
                      <w:pPr>
                        <w:pStyle w:val="BodyText"/>
                        <w:spacing w:line="223" w:lineRule="auto" w:before="71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9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abstract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should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be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presented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as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a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single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paragraph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and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should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not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exceed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200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words. It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should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include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following</w:t>
                      </w:r>
                      <w:r>
                        <w:rPr>
                          <w:color w:val="000000"/>
                          <w:spacing w:val="-4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elements:</w:t>
                      </w:r>
                      <w:r>
                        <w:rPr>
                          <w:color w:val="000000"/>
                          <w:w w:val="9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6"/>
                        </w:rPr>
                        <w:t>Background: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2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briefly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describe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research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problem,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its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significance,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existing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knowledge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gap,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and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objective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of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  <w:spacing w:val="-6"/>
                        </w:rPr>
                        <w:t>s</w:t>
                      </w:r>
                      <w:r>
                        <w:rPr>
                          <w:color w:val="000000"/>
                          <w:spacing w:val="-6"/>
                        </w:rPr>
                        <w:t>tudy;</w:t>
                      </w:r>
                      <w:r>
                        <w:rPr>
                          <w:color w:val="000000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00"/>
                          <w:w w:val="90"/>
                        </w:rPr>
                        <w:t>Methods: </w:t>
                      </w:r>
                      <w:r>
                        <w:rPr>
                          <w:color w:val="000000"/>
                          <w:w w:val="90"/>
                        </w:rPr>
                        <w:t>summarize the analytical, numerical, computational, or experimental methods used;</w:t>
                      </w:r>
                    </w:p>
                    <w:p>
                      <w:pPr>
                        <w:pStyle w:val="BodyText"/>
                        <w:spacing w:line="221" w:lineRule="exact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rFonts w:ascii="Times New Roman"/>
                          <w:b/>
                          <w:color w:val="000000"/>
                          <w:w w:val="90"/>
                        </w:rPr>
                        <w:t>Results: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present</w:t>
                      </w:r>
                      <w:r>
                        <w:rPr>
                          <w:color w:val="00000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principal</w:t>
                      </w:r>
                      <w:r>
                        <w:rPr>
                          <w:color w:val="00000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findings,</w:t>
                      </w:r>
                      <w:r>
                        <w:rPr>
                          <w:color w:val="00000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including</w:t>
                      </w:r>
                      <w:r>
                        <w:rPr>
                          <w:color w:val="00000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relevant</w:t>
                      </w:r>
                      <w:r>
                        <w:rPr>
                          <w:color w:val="00000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quantitative</w:t>
                      </w:r>
                      <w:r>
                        <w:rPr>
                          <w:color w:val="00000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results</w:t>
                      </w:r>
                      <w:r>
                        <w:rPr>
                          <w:color w:val="00000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where</w:t>
                      </w:r>
                      <w:r>
                        <w:rPr>
                          <w:color w:val="000000"/>
                          <w:spacing w:val="-5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90"/>
                        </w:rPr>
                        <w:t>appropriate;</w:t>
                      </w:r>
                    </w:p>
                    <w:p>
                      <w:pPr>
                        <w:pStyle w:val="BodyText"/>
                        <w:spacing w:line="234" w:lineRule="exact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rFonts w:ascii="Times New Roman"/>
                          <w:b/>
                          <w:color w:val="000000"/>
                          <w:w w:val="90"/>
                        </w:rPr>
                        <w:t>Conclusions: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12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state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the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main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conclusions,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scientific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significance,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and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potential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practical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applications</w:t>
                      </w:r>
                      <w:r>
                        <w:rPr>
                          <w:color w:val="000000"/>
                          <w:spacing w:val="4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of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  <w:w w:val="90"/>
                        </w:rPr>
                        <w:t>the</w:t>
                      </w:r>
                      <w:r>
                        <w:rPr>
                          <w:color w:val="000000"/>
                          <w:spacing w:val="3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90"/>
                        </w:rPr>
                        <w:t>findings.</w:t>
                      </w:r>
                    </w:p>
                    <w:p>
                      <w:pPr>
                        <w:spacing w:before="124"/>
                        <w:ind w:left="59" w:right="0" w:firstLine="0"/>
                        <w:jc w:val="left"/>
                        <w:rPr>
                          <w:rFonts w:ascii="Times New Roman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Times New Roman"/>
                          <w:b/>
                          <w:color w:val="12356B"/>
                          <w:spacing w:val="-2"/>
                          <w:sz w:val="18"/>
                        </w:rPr>
                        <w:t>KEYWORDS</w:t>
                      </w:r>
                    </w:p>
                    <w:p>
                      <w:pPr>
                        <w:pStyle w:val="BodyText"/>
                        <w:spacing w:line="223" w:lineRule="auto" w:before="51"/>
                        <w:ind w:left="5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90"/>
                        </w:rPr>
                        <w:t>keyword 1; keyword 2; keyword 3 (List three to ten relevant keywords that accurately reflect the content of the article and are commonl</w:t>
                      </w:r>
                      <w:r>
                        <w:rPr>
                          <w:color w:val="000000"/>
                          <w:w w:val="90"/>
                        </w:rPr>
                        <w:t>y</w:t>
                      </w:r>
                      <w:r>
                        <w:rPr>
                          <w:color w:val="000000"/>
                          <w:w w:val="90"/>
                        </w:rPr>
                        <w:t> </w:t>
                      </w:r>
                      <w:r>
                        <w:rPr>
                          <w:color w:val="000000"/>
                        </w:rPr>
                        <w:t>used</w:t>
                      </w:r>
                      <w:r>
                        <w:rPr>
                          <w:color w:val="000000"/>
                          <w:spacing w:val="-14"/>
                        </w:rPr>
                        <w:t> </w:t>
                      </w:r>
                      <w:r>
                        <w:rPr>
                          <w:color w:val="000000"/>
                        </w:rPr>
                        <w:t>within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subject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area.)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line="223" w:lineRule="auto" w:before="89"/>
        <w:ind w:right="395"/>
        <w:jc w:val="both"/>
      </w:pPr>
      <w:r>
        <w:rPr>
          <w:w w:val="90"/>
        </w:rPr>
        <w:t>Для обзорных и редакционных статей, статей о перспективах исследований, писем и других типов рукописей, не относящихся </w:t>
      </w:r>
      <w:r>
        <w:rPr>
          <w:w w:val="90"/>
        </w:rPr>
        <w:t>к</w:t>
      </w:r>
      <w:r>
        <w:rPr>
          <w:w w:val="90"/>
        </w:rPr>
        <w:t> </w:t>
      </w:r>
      <w:bookmarkStart w:name="Введение" w:id="1"/>
      <w:bookmarkEnd w:id="1"/>
      <w:r>
        <w:rPr>
          <w:w w:val="90"/>
        </w:rPr>
        <w:t>оригинальным</w:t>
      </w:r>
      <w:r>
        <w:rPr>
          <w:w w:val="90"/>
        </w:rPr>
        <w:t> исследованиям, структуру разделов можно адаптировать к содержанию и цели рукописи.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12" w:after="0"/>
        <w:ind w:left="399" w:right="0" w:hanging="286"/>
        <w:jc w:val="left"/>
      </w:pPr>
      <w:r>
        <w:rPr>
          <w:color w:val="12356B"/>
          <w:spacing w:val="-2"/>
        </w:rPr>
        <w:t>Введение</w:t>
      </w:r>
    </w:p>
    <w:p>
      <w:pPr>
        <w:pStyle w:val="BodyText"/>
        <w:spacing w:line="223" w:lineRule="auto" w:before="78"/>
        <w:ind w:right="395"/>
        <w:jc w:val="both"/>
      </w:pPr>
      <w:r>
        <w:rPr>
          <w:w w:val="90"/>
        </w:rPr>
        <w:t>Во введении следует кратко обозначить место исследования в широком научном контексте и объяснить его важность. Необхо</w:t>
      </w:r>
      <w:r>
        <w:rPr>
          <w:w w:val="90"/>
        </w:rPr>
        <w:t>димо</w:t>
      </w:r>
      <w:r>
        <w:rPr>
          <w:w w:val="90"/>
        </w:rPr>
        <w:t> чётко</w:t>
      </w:r>
      <w:r>
        <w:rPr>
          <w:spacing w:val="-1"/>
          <w:w w:val="90"/>
        </w:rPr>
        <w:t> </w:t>
      </w:r>
      <w:r>
        <w:rPr>
          <w:w w:val="90"/>
        </w:rPr>
        <w:t>определить исследуемую</w:t>
      </w:r>
      <w:r>
        <w:rPr>
          <w:spacing w:val="-1"/>
          <w:w w:val="90"/>
        </w:rPr>
        <w:t> </w:t>
      </w:r>
      <w:r>
        <w:rPr>
          <w:w w:val="90"/>
        </w:rPr>
        <w:t>проблему,</w:t>
      </w:r>
      <w:r>
        <w:rPr>
          <w:spacing w:val="-1"/>
          <w:w w:val="90"/>
        </w:rPr>
        <w:t> </w:t>
      </w:r>
      <w:r>
        <w:rPr>
          <w:w w:val="90"/>
        </w:rPr>
        <w:t>цель</w:t>
      </w:r>
      <w:r>
        <w:rPr>
          <w:spacing w:val="-1"/>
          <w:w w:val="90"/>
        </w:rPr>
        <w:t> </w:t>
      </w:r>
      <w:r>
        <w:rPr>
          <w:w w:val="90"/>
        </w:rPr>
        <w:t>работы и</w:t>
      </w:r>
      <w:r>
        <w:rPr>
          <w:spacing w:val="-1"/>
          <w:w w:val="90"/>
        </w:rPr>
        <w:t> </w:t>
      </w:r>
      <w:r>
        <w:rPr>
          <w:w w:val="90"/>
        </w:rPr>
        <w:t>её</w:t>
      </w:r>
      <w:r>
        <w:rPr>
          <w:spacing w:val="-1"/>
          <w:w w:val="90"/>
        </w:rPr>
        <w:t> </w:t>
      </w:r>
      <w:r>
        <w:rPr>
          <w:w w:val="90"/>
        </w:rPr>
        <w:t>научную</w:t>
      </w:r>
      <w:r>
        <w:rPr>
          <w:spacing w:val="-1"/>
          <w:w w:val="90"/>
        </w:rPr>
        <w:t> </w:t>
      </w:r>
      <w:r>
        <w:rPr>
          <w:w w:val="90"/>
        </w:rPr>
        <w:t>или практическую</w:t>
      </w:r>
      <w:r>
        <w:rPr>
          <w:spacing w:val="-1"/>
          <w:w w:val="90"/>
        </w:rPr>
        <w:t> </w:t>
      </w:r>
      <w:r>
        <w:rPr>
          <w:w w:val="90"/>
        </w:rPr>
        <w:t>значимость.</w:t>
      </w:r>
      <w:r>
        <w:rPr>
          <w:spacing w:val="-1"/>
          <w:w w:val="90"/>
        </w:rPr>
        <w:t> </w:t>
      </w:r>
      <w:r>
        <w:rPr>
          <w:w w:val="90"/>
        </w:rPr>
        <w:t>Следует критически</w:t>
      </w:r>
      <w:r>
        <w:rPr>
          <w:spacing w:val="-1"/>
          <w:w w:val="90"/>
        </w:rPr>
        <w:t> </w:t>
      </w:r>
      <w:r>
        <w:rPr>
          <w:w w:val="90"/>
        </w:rPr>
        <w:t>рассмот</w:t>
      </w:r>
      <w:r>
        <w:rPr>
          <w:w w:val="90"/>
        </w:rPr>
        <w:softHyphen/>
      </w:r>
      <w:r>
        <w:rPr>
          <w:spacing w:val="-2"/>
          <w:w w:val="90"/>
        </w:rPr>
        <w:t>реть современное состояние исследований и сослаться на соответствующие ключевые публикации. При необходимости </w:t>
      </w:r>
      <w:r>
        <w:rPr>
          <w:spacing w:val="-2"/>
          <w:w w:val="90"/>
        </w:rPr>
        <w:t>необходим</w:t>
      </w:r>
      <w:r>
        <w:rPr>
          <w:spacing w:val="-2"/>
          <w:w w:val="90"/>
        </w:rPr>
        <w:t>о</w:t>
      </w:r>
      <w:r>
        <w:rPr>
          <w:w w:val="90"/>
        </w:rPr>
        <w:t> обсудить противоречивые результаты, конкурирующие гипотезы и нерешённые вопросы. В конце введения следует чётко сфор</w:t>
      </w:r>
      <w:r>
        <w:rPr>
          <w:w w:val="90"/>
        </w:rPr>
        <w:softHyphen/>
      </w:r>
      <w:r>
        <w:rPr>
          <w:w w:val="90"/>
        </w:rPr>
        <w:t>мулировать</w:t>
      </w:r>
      <w:r>
        <w:rPr>
          <w:spacing w:val="16"/>
        </w:rPr>
        <w:t> </w:t>
      </w:r>
      <w:r>
        <w:rPr>
          <w:w w:val="90"/>
        </w:rPr>
        <w:t>основную</w:t>
      </w:r>
      <w:r>
        <w:rPr>
          <w:spacing w:val="17"/>
        </w:rPr>
        <w:t> </w:t>
      </w:r>
      <w:r>
        <w:rPr>
          <w:w w:val="90"/>
        </w:rPr>
        <w:t>цель</w:t>
      </w:r>
      <w:r>
        <w:rPr>
          <w:spacing w:val="16"/>
        </w:rPr>
        <w:t> </w:t>
      </w:r>
      <w:r>
        <w:rPr>
          <w:w w:val="90"/>
        </w:rPr>
        <w:t>исследования</w:t>
      </w:r>
      <w:r>
        <w:rPr>
          <w:spacing w:val="17"/>
        </w:rPr>
        <w:t> </w:t>
      </w:r>
      <w:r>
        <w:rPr>
          <w:w w:val="90"/>
        </w:rPr>
        <w:t>и</w:t>
      </w:r>
      <w:r>
        <w:rPr>
          <w:spacing w:val="16"/>
        </w:rPr>
        <w:t> </w:t>
      </w:r>
      <w:r>
        <w:rPr>
          <w:w w:val="90"/>
        </w:rPr>
        <w:t>кратко</w:t>
      </w:r>
      <w:r>
        <w:rPr>
          <w:spacing w:val="17"/>
        </w:rPr>
        <w:t> </w:t>
      </w:r>
      <w:r>
        <w:rPr>
          <w:w w:val="90"/>
        </w:rPr>
        <w:t>обозначить</w:t>
      </w:r>
      <w:r>
        <w:rPr>
          <w:spacing w:val="16"/>
        </w:rPr>
        <w:t> </w:t>
      </w:r>
      <w:r>
        <w:rPr>
          <w:w w:val="90"/>
        </w:rPr>
        <w:t>его</w:t>
      </w:r>
      <w:r>
        <w:rPr>
          <w:spacing w:val="17"/>
        </w:rPr>
        <w:t> </w:t>
      </w:r>
      <w:r>
        <w:rPr>
          <w:w w:val="90"/>
        </w:rPr>
        <w:t>главный</w:t>
      </w:r>
      <w:r>
        <w:rPr>
          <w:spacing w:val="16"/>
        </w:rPr>
        <w:t> </w:t>
      </w:r>
      <w:r>
        <w:rPr>
          <w:w w:val="90"/>
        </w:rPr>
        <w:t>вклад.</w:t>
      </w:r>
      <w:r>
        <w:rPr>
          <w:spacing w:val="17"/>
        </w:rPr>
        <w:t> </w:t>
      </w:r>
      <w:r>
        <w:rPr>
          <w:w w:val="90"/>
        </w:rPr>
        <w:t>По</w:t>
      </w:r>
      <w:r>
        <w:rPr>
          <w:spacing w:val="16"/>
        </w:rPr>
        <w:t> </w:t>
      </w:r>
      <w:r>
        <w:rPr>
          <w:w w:val="90"/>
        </w:rPr>
        <w:t>возможности</w:t>
      </w:r>
      <w:r>
        <w:rPr>
          <w:spacing w:val="17"/>
        </w:rPr>
        <w:t> </w:t>
      </w:r>
      <w:r>
        <w:rPr>
          <w:w w:val="90"/>
        </w:rPr>
        <w:t>текст</w:t>
      </w:r>
      <w:r>
        <w:rPr>
          <w:spacing w:val="16"/>
        </w:rPr>
        <w:t> </w:t>
      </w:r>
      <w:r>
        <w:rPr>
          <w:w w:val="90"/>
        </w:rPr>
        <w:t>должен</w:t>
      </w:r>
      <w:r>
        <w:rPr>
          <w:spacing w:val="17"/>
        </w:rPr>
        <w:t> </w:t>
      </w:r>
      <w:r>
        <w:rPr>
          <w:w w:val="90"/>
        </w:rPr>
        <w:t>быть</w:t>
      </w:r>
      <w:r>
        <w:rPr>
          <w:spacing w:val="16"/>
        </w:rPr>
        <w:t> </w:t>
      </w:r>
      <w:r>
        <w:rPr>
          <w:spacing w:val="-2"/>
          <w:w w:val="90"/>
        </w:rPr>
        <w:t>понятен</w:t>
      </w:r>
    </w:p>
    <w:p>
      <w:pPr>
        <w:pStyle w:val="BodyText"/>
        <w:spacing w:after="0" w:line="223" w:lineRule="auto"/>
        <w:jc w:val="both"/>
        <w:sectPr>
          <w:type w:val="continuous"/>
          <w:pgSz w:w="11910" w:h="16840"/>
          <w:pgMar w:header="548" w:footer="528" w:top="820" w:bottom="720" w:left="850" w:right="566"/>
        </w:sectPr>
      </w:pPr>
    </w:p>
    <w:p>
      <w:pPr>
        <w:pStyle w:val="BodyText"/>
        <w:spacing w:line="223" w:lineRule="auto" w:before="120"/>
        <w:ind w:right="395"/>
        <w:jc w:val="both"/>
      </w:pPr>
      <w:bookmarkStart w:name="Уравнения и математические выражения" w:id="2"/>
      <w:bookmarkEnd w:id="2"/>
      <w:r>
        <w:rPr/>
      </w:r>
      <w:r>
        <w:rPr>
          <w:w w:val="90"/>
        </w:rPr>
        <w:t>исследователям,</w:t>
      </w:r>
      <w:r>
        <w:rPr>
          <w:w w:val="90"/>
        </w:rPr>
        <w:t> работающим</w:t>
      </w:r>
      <w:r>
        <w:rPr>
          <w:w w:val="90"/>
        </w:rPr>
        <w:t> за</w:t>
      </w:r>
      <w:r>
        <w:rPr>
          <w:w w:val="90"/>
        </w:rPr>
        <w:t> пределами</w:t>
      </w:r>
      <w:r>
        <w:rPr>
          <w:w w:val="90"/>
        </w:rPr>
        <w:t> узкой</w:t>
      </w:r>
      <w:r>
        <w:rPr>
          <w:w w:val="90"/>
        </w:rPr>
        <w:t> специализации</w:t>
      </w:r>
      <w:r>
        <w:rPr>
          <w:w w:val="90"/>
        </w:rPr>
        <w:t> авторов.</w:t>
      </w:r>
      <w:r>
        <w:rPr>
          <w:w w:val="90"/>
        </w:rPr>
        <w:t> Источники</w:t>
      </w:r>
      <w:r>
        <w:rPr>
          <w:w w:val="90"/>
        </w:rPr>
        <w:t> следует</w:t>
      </w:r>
      <w:r>
        <w:rPr>
          <w:w w:val="90"/>
        </w:rPr>
        <w:t> цитировать</w:t>
      </w:r>
      <w:r>
        <w:rPr>
          <w:w w:val="90"/>
        </w:rPr>
        <w:t> в</w:t>
      </w:r>
      <w:r>
        <w:rPr>
          <w:w w:val="90"/>
        </w:rPr>
        <w:t> числовом</w:t>
      </w:r>
      <w:r>
        <w:rPr>
          <w:w w:val="90"/>
        </w:rPr>
        <w:t> </w:t>
      </w:r>
      <w:r>
        <w:rPr>
          <w:w w:val="90"/>
        </w:rPr>
        <w:t>порядке</w:t>
      </w:r>
      <w:r>
        <w:rPr>
          <w:w w:val="90"/>
        </w:rPr>
        <w:t>,</w:t>
      </w:r>
      <w:r>
        <w:rPr>
          <w:w w:val="90"/>
        </w:rPr>
        <w:t> </w:t>
      </w:r>
      <w:bookmarkStart w:name="Методы" w:id="3"/>
      <w:bookmarkEnd w:id="3"/>
      <w:r>
        <w:rPr>
          <w:spacing w:val="-6"/>
        </w:rPr>
        <w:t>например:</w:t>
      </w:r>
      <w:r>
        <w:rPr>
          <w:spacing w:val="-5"/>
        </w:rPr>
        <w:t> </w:t>
      </w:r>
      <w:r>
        <w:rPr>
          <w:spacing w:val="-6"/>
        </w:rPr>
        <w:t>журнальная</w:t>
      </w:r>
      <w:r>
        <w:rPr>
          <w:spacing w:val="-5"/>
        </w:rPr>
        <w:t> </w:t>
      </w:r>
      <w:r>
        <w:rPr>
          <w:spacing w:val="-6"/>
        </w:rPr>
        <w:t>статья</w:t>
      </w:r>
      <w:r>
        <w:rPr>
          <w:spacing w:val="-5"/>
        </w:rPr>
        <w:t> </w:t>
      </w:r>
      <w:r>
        <w:rPr>
          <w:spacing w:val="-6"/>
        </w:rPr>
        <w:t>[1],</w:t>
      </w:r>
      <w:r>
        <w:rPr>
          <w:spacing w:val="-5"/>
        </w:rPr>
        <w:t> </w:t>
      </w:r>
      <w:r>
        <w:rPr>
          <w:spacing w:val="-6"/>
        </w:rPr>
        <w:t>книги</w:t>
      </w:r>
      <w:r>
        <w:rPr>
          <w:spacing w:val="-5"/>
        </w:rPr>
        <w:t> </w:t>
      </w:r>
      <w:r>
        <w:rPr>
          <w:spacing w:val="-6"/>
        </w:rPr>
        <w:t>[2,3]</w:t>
      </w:r>
      <w:r>
        <w:rPr>
          <w:spacing w:val="-5"/>
        </w:rPr>
        <w:t> </w:t>
      </w:r>
      <w:r>
        <w:rPr>
          <w:spacing w:val="-6"/>
        </w:rPr>
        <w:t>и</w:t>
      </w:r>
      <w:r>
        <w:rPr>
          <w:spacing w:val="-5"/>
        </w:rPr>
        <w:t> </w:t>
      </w:r>
      <w:r>
        <w:rPr>
          <w:spacing w:val="-6"/>
        </w:rPr>
        <w:t>другие</w:t>
      </w:r>
      <w:r>
        <w:rPr>
          <w:spacing w:val="-5"/>
        </w:rPr>
        <w:t> </w:t>
      </w:r>
      <w:r>
        <w:rPr>
          <w:spacing w:val="-6"/>
        </w:rPr>
        <w:t>виды</w:t>
      </w:r>
      <w:r>
        <w:rPr>
          <w:spacing w:val="-5"/>
        </w:rPr>
        <w:t> </w:t>
      </w:r>
      <w:r>
        <w:rPr>
          <w:spacing w:val="-6"/>
        </w:rPr>
        <w:t>источников</w:t>
      </w:r>
      <w:r>
        <w:rPr>
          <w:spacing w:val="-5"/>
        </w:rPr>
        <w:t> </w:t>
      </w:r>
      <w:r>
        <w:rPr>
          <w:spacing w:val="-6"/>
        </w:rPr>
        <w:t>[4–6].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12" w:after="0"/>
        <w:ind w:left="399" w:right="0" w:hanging="286"/>
        <w:jc w:val="left"/>
      </w:pPr>
      <w:r>
        <w:rPr>
          <w:color w:val="12356B"/>
          <w:spacing w:val="-2"/>
        </w:rPr>
        <w:t>Методы</w:t>
      </w:r>
    </w:p>
    <w:p>
      <w:pPr>
        <w:pStyle w:val="BodyText"/>
        <w:spacing w:line="223" w:lineRule="auto" w:before="78"/>
        <w:ind w:right="395"/>
        <w:jc w:val="both"/>
      </w:pPr>
      <w:r>
        <w:rPr>
          <w:w w:val="85"/>
        </w:rPr>
        <w:t>Методы следует описывать достаточно подробно, чтобы другие исследователи могли воспроизвести исследование и развить опубли</w:t>
      </w:r>
      <w:r>
        <w:rPr>
          <w:w w:val="85"/>
        </w:rPr>
        <w:t>-</w:t>
      </w:r>
      <w:r>
        <w:rPr>
          <w:w w:val="85"/>
        </w:rPr>
        <w:t>кованные результаты. Авторы должны чётко изложить использованные аналитические, численные, вычислительные или эксперимен</w:t>
      </w:r>
      <w:r>
        <w:rPr>
          <w:w w:val="85"/>
        </w:rPr>
        <w:softHyphen/>
      </w:r>
      <w:r>
        <w:rPr>
          <w:w w:val="85"/>
        </w:rPr>
        <w:t>тальные</w:t>
      </w:r>
      <w:r>
        <w:rPr>
          <w:spacing w:val="27"/>
        </w:rPr>
        <w:t> </w:t>
      </w:r>
      <w:r>
        <w:rPr>
          <w:w w:val="85"/>
        </w:rPr>
        <w:t>методы,</w:t>
      </w:r>
      <w:r>
        <w:rPr>
          <w:spacing w:val="29"/>
        </w:rPr>
        <w:t> </w:t>
      </w:r>
      <w:r>
        <w:rPr>
          <w:w w:val="85"/>
        </w:rPr>
        <w:t>включая</w:t>
      </w:r>
      <w:r>
        <w:rPr>
          <w:spacing w:val="27"/>
        </w:rPr>
        <w:t> </w:t>
      </w:r>
      <w:r>
        <w:rPr>
          <w:w w:val="85"/>
        </w:rPr>
        <w:t>соответствующие</w:t>
      </w:r>
      <w:r>
        <w:rPr>
          <w:spacing w:val="27"/>
        </w:rPr>
        <w:t> </w:t>
      </w:r>
      <w:r>
        <w:rPr>
          <w:w w:val="85"/>
        </w:rPr>
        <w:t>модели,</w:t>
      </w:r>
      <w:r>
        <w:rPr>
          <w:spacing w:val="29"/>
        </w:rPr>
        <w:t> </w:t>
      </w:r>
      <w:r>
        <w:rPr>
          <w:w w:val="85"/>
        </w:rPr>
        <w:t>материалы,</w:t>
      </w:r>
      <w:r>
        <w:rPr>
          <w:spacing w:val="27"/>
        </w:rPr>
        <w:t> </w:t>
      </w:r>
      <w:r>
        <w:rPr>
          <w:w w:val="85"/>
        </w:rPr>
        <w:t>оборудование,</w:t>
      </w:r>
      <w:r>
        <w:rPr>
          <w:spacing w:val="27"/>
        </w:rPr>
        <w:t> </w:t>
      </w:r>
      <w:r>
        <w:rPr>
          <w:w w:val="85"/>
        </w:rPr>
        <w:t>программное</w:t>
      </w:r>
      <w:r>
        <w:rPr>
          <w:spacing w:val="29"/>
        </w:rPr>
        <w:t> </w:t>
      </w:r>
      <w:r>
        <w:rPr>
          <w:w w:val="85"/>
        </w:rPr>
        <w:t>обеспечение,</w:t>
      </w:r>
      <w:r>
        <w:rPr>
          <w:spacing w:val="27"/>
        </w:rPr>
        <w:t> </w:t>
      </w:r>
      <w:r>
        <w:rPr>
          <w:w w:val="85"/>
        </w:rPr>
        <w:t>параметры</w:t>
      </w:r>
      <w:r>
        <w:rPr>
          <w:spacing w:val="29"/>
        </w:rPr>
        <w:t> </w:t>
      </w:r>
      <w:r>
        <w:rPr>
          <w:w w:val="85"/>
        </w:rPr>
        <w:t>и</w:t>
      </w:r>
      <w:r>
        <w:rPr>
          <w:spacing w:val="27"/>
        </w:rPr>
        <w:t> </w:t>
      </w:r>
      <w:r>
        <w:rPr>
          <w:w w:val="85"/>
        </w:rPr>
        <w:t>процедуры,</w:t>
      </w:r>
      <w:r>
        <w:rPr>
          <w:w w:val="90"/>
        </w:rPr>
        <w:t> где это применимо. Новые методы необходимо описывать подробно, тогда как общеизвестные методы можно изложить кратк</w:t>
      </w:r>
      <w:r>
        <w:rPr>
          <w:w w:val="90"/>
        </w:rPr>
        <w:t>о,</w:t>
      </w:r>
      <w:r>
        <w:rPr>
          <w:w w:val="90"/>
        </w:rPr>
        <w:t> </w:t>
      </w:r>
      <w:r>
        <w:rPr>
          <w:spacing w:val="-6"/>
        </w:rPr>
        <w:t>сопроводив</w:t>
      </w:r>
      <w:r>
        <w:rPr>
          <w:spacing w:val="-1"/>
        </w:rPr>
        <w:t> </w:t>
      </w:r>
      <w:r>
        <w:rPr>
          <w:spacing w:val="-6"/>
        </w:rPr>
        <w:t>соответствующими</w:t>
      </w:r>
      <w:r>
        <w:rPr>
          <w:spacing w:val="-1"/>
        </w:rPr>
        <w:t> </w:t>
      </w:r>
      <w:r>
        <w:rPr>
          <w:spacing w:val="-6"/>
        </w:rPr>
        <w:t>ссылками.</w:t>
      </w:r>
    </w:p>
    <w:p>
      <w:pPr>
        <w:pStyle w:val="BodyText"/>
        <w:spacing w:line="223" w:lineRule="auto"/>
        <w:ind w:right="395" w:firstLine="325"/>
        <w:jc w:val="both"/>
      </w:pPr>
      <w:r>
        <w:rPr>
          <w:w w:val="90"/>
        </w:rPr>
        <w:t>В экспериментальных исследованиях при необходимости следует указывать неопределённость измерений, процедуры </w:t>
      </w:r>
      <w:r>
        <w:rPr>
          <w:w w:val="90"/>
        </w:rPr>
        <w:t>калиб</w:t>
      </w:r>
      <w:r>
        <w:rPr>
          <w:w w:val="90"/>
        </w:rPr>
        <w:t>-</w:t>
      </w:r>
      <w:r>
        <w:rPr>
          <w:w w:val="90"/>
        </w:rPr>
        <w:t>ровки, повторяемость, размер выборки и статистические методы. В численных или вычислительных исследованиях необхо</w:t>
      </w:r>
      <w:r>
        <w:rPr>
          <w:w w:val="90"/>
        </w:rPr>
        <w:t>димо</w:t>
      </w:r>
      <w:r>
        <w:rPr>
          <w:w w:val="90"/>
        </w:rPr>
        <w:t> описать верификацию и валидацию модели, критерии сходимости, независимость результатов от сетки или шага по времени, </w:t>
      </w:r>
      <w:r>
        <w:rPr>
          <w:w w:val="90"/>
        </w:rPr>
        <w:t>а</w:t>
      </w:r>
      <w:r>
        <w:rPr>
          <w:w w:val="90"/>
        </w:rPr>
        <w:t> также соответствующий анализ неопределённости или чувствительности.</w:t>
      </w:r>
    </w:p>
    <w:p>
      <w:pPr>
        <w:pStyle w:val="BodyText"/>
        <w:spacing w:line="223" w:lineRule="auto"/>
        <w:ind w:right="395" w:firstLine="325"/>
        <w:jc w:val="both"/>
      </w:pPr>
      <w:r>
        <w:rPr>
          <w:w w:val="85"/>
        </w:rPr>
        <w:t>По возможности авторы должны предоставлять доступ к данным, программному коду, вычислительным моделям и эксперимен</w:t>
      </w:r>
      <w:r>
        <w:rPr>
          <w:w w:val="85"/>
        </w:rPr>
        <w:t>-</w:t>
      </w:r>
      <w:r>
        <w:rPr>
          <w:w w:val="90"/>
        </w:rPr>
        <w:t>тальным</w:t>
      </w:r>
      <w:r>
        <w:rPr>
          <w:spacing w:val="-4"/>
          <w:w w:val="90"/>
        </w:rPr>
        <w:t> </w:t>
      </w:r>
      <w:r>
        <w:rPr>
          <w:w w:val="90"/>
        </w:rPr>
        <w:t>процедурам,</w:t>
      </w:r>
      <w:r>
        <w:rPr>
          <w:spacing w:val="-4"/>
          <w:w w:val="90"/>
        </w:rPr>
        <w:t> </w:t>
      </w:r>
      <w:r>
        <w:rPr>
          <w:w w:val="90"/>
        </w:rPr>
        <w:t>подтверждающим</w:t>
      </w:r>
      <w:r>
        <w:rPr>
          <w:spacing w:val="-4"/>
          <w:w w:val="90"/>
        </w:rPr>
        <w:t> </w:t>
      </w:r>
      <w:r>
        <w:rPr>
          <w:w w:val="90"/>
        </w:rPr>
        <w:t>представленные</w:t>
      </w:r>
      <w:r>
        <w:rPr>
          <w:spacing w:val="-5"/>
          <w:w w:val="90"/>
        </w:rPr>
        <w:t> </w:t>
      </w:r>
      <w:r>
        <w:rPr>
          <w:w w:val="90"/>
        </w:rPr>
        <w:t>результаты.</w:t>
      </w:r>
      <w:r>
        <w:rPr>
          <w:spacing w:val="-4"/>
          <w:w w:val="90"/>
        </w:rPr>
        <w:t> </w:t>
      </w:r>
      <w:r>
        <w:rPr>
          <w:w w:val="90"/>
        </w:rPr>
        <w:t>О</w:t>
      </w:r>
      <w:r>
        <w:rPr>
          <w:spacing w:val="-5"/>
          <w:w w:val="90"/>
        </w:rPr>
        <w:t> </w:t>
      </w:r>
      <w:r>
        <w:rPr>
          <w:w w:val="90"/>
        </w:rPr>
        <w:t>любых</w:t>
      </w:r>
      <w:r>
        <w:rPr>
          <w:spacing w:val="-4"/>
          <w:w w:val="90"/>
        </w:rPr>
        <w:t> </w:t>
      </w:r>
      <w:r>
        <w:rPr>
          <w:w w:val="90"/>
        </w:rPr>
        <w:t>правовых,</w:t>
      </w:r>
      <w:r>
        <w:rPr>
          <w:spacing w:val="-4"/>
          <w:w w:val="90"/>
        </w:rPr>
        <w:t> </w:t>
      </w:r>
      <w:r>
        <w:rPr>
          <w:w w:val="90"/>
        </w:rPr>
        <w:t>этических,</w:t>
      </w:r>
      <w:r>
        <w:rPr>
          <w:spacing w:val="-4"/>
          <w:w w:val="90"/>
        </w:rPr>
        <w:t> </w:t>
      </w:r>
      <w:r>
        <w:rPr>
          <w:w w:val="90"/>
        </w:rPr>
        <w:t>коммерческих</w:t>
      </w:r>
      <w:r>
        <w:rPr>
          <w:spacing w:val="-4"/>
          <w:w w:val="90"/>
        </w:rPr>
        <w:t> </w:t>
      </w:r>
      <w:r>
        <w:rPr>
          <w:w w:val="90"/>
        </w:rPr>
        <w:t>ограничениях</w:t>
      </w:r>
      <w:r>
        <w:rPr>
          <w:w w:val="90"/>
        </w:rPr>
        <w:t>,</w:t>
      </w:r>
      <w:r>
        <w:rPr>
          <w:w w:val="90"/>
        </w:rPr>
        <w:t> требованиях</w:t>
      </w:r>
      <w:r>
        <w:rPr>
          <w:spacing w:val="-6"/>
          <w:w w:val="90"/>
        </w:rPr>
        <w:t> </w:t>
      </w:r>
      <w:r>
        <w:rPr>
          <w:w w:val="90"/>
        </w:rPr>
        <w:t>конфиденциальности</w:t>
      </w:r>
      <w:r>
        <w:rPr>
          <w:spacing w:val="-7"/>
          <w:w w:val="90"/>
        </w:rPr>
        <w:t> </w:t>
      </w:r>
      <w:r>
        <w:rPr>
          <w:w w:val="90"/>
        </w:rPr>
        <w:t>или</w:t>
      </w:r>
      <w:r>
        <w:rPr>
          <w:spacing w:val="-6"/>
          <w:w w:val="90"/>
        </w:rPr>
        <w:t> </w:t>
      </w:r>
      <w:r>
        <w:rPr>
          <w:w w:val="90"/>
        </w:rPr>
        <w:t>безопасности,</w:t>
      </w:r>
      <w:r>
        <w:rPr>
          <w:spacing w:val="-6"/>
          <w:w w:val="90"/>
        </w:rPr>
        <w:t> </w:t>
      </w:r>
      <w:r>
        <w:rPr>
          <w:w w:val="90"/>
        </w:rPr>
        <w:t>а</w:t>
      </w:r>
      <w:r>
        <w:rPr>
          <w:spacing w:val="-6"/>
          <w:w w:val="90"/>
        </w:rPr>
        <w:t> </w:t>
      </w:r>
      <w:r>
        <w:rPr>
          <w:w w:val="90"/>
        </w:rPr>
        <w:t>также</w:t>
      </w:r>
      <w:r>
        <w:rPr>
          <w:spacing w:val="-7"/>
          <w:w w:val="90"/>
        </w:rPr>
        <w:t> </w:t>
      </w:r>
      <w:r>
        <w:rPr>
          <w:w w:val="90"/>
        </w:rPr>
        <w:t>ограничениях</w:t>
      </w:r>
      <w:r>
        <w:rPr>
          <w:spacing w:val="-6"/>
          <w:w w:val="90"/>
        </w:rPr>
        <w:t> </w:t>
      </w:r>
      <w:r>
        <w:rPr>
          <w:w w:val="90"/>
        </w:rPr>
        <w:t>третьих</w:t>
      </w:r>
      <w:r>
        <w:rPr>
          <w:spacing w:val="-6"/>
          <w:w w:val="90"/>
        </w:rPr>
        <w:t> </w:t>
      </w:r>
      <w:r>
        <w:rPr>
          <w:w w:val="90"/>
        </w:rPr>
        <w:t>лиц</w:t>
      </w:r>
      <w:r>
        <w:rPr>
          <w:spacing w:val="-7"/>
          <w:w w:val="90"/>
        </w:rPr>
        <w:t> </w:t>
      </w:r>
      <w:r>
        <w:rPr>
          <w:w w:val="90"/>
        </w:rPr>
        <w:t>на</w:t>
      </w:r>
      <w:r>
        <w:rPr>
          <w:spacing w:val="-6"/>
          <w:w w:val="90"/>
        </w:rPr>
        <w:t> </w:t>
      </w:r>
      <w:r>
        <w:rPr>
          <w:w w:val="90"/>
        </w:rPr>
        <w:t>доступ</w:t>
      </w:r>
      <w:r>
        <w:rPr>
          <w:spacing w:val="-6"/>
          <w:w w:val="90"/>
        </w:rPr>
        <w:t> </w:t>
      </w:r>
      <w:r>
        <w:rPr>
          <w:w w:val="90"/>
        </w:rPr>
        <w:t>к</w:t>
      </w:r>
      <w:r>
        <w:rPr>
          <w:spacing w:val="-6"/>
          <w:w w:val="90"/>
        </w:rPr>
        <w:t> </w:t>
      </w:r>
      <w:r>
        <w:rPr>
          <w:w w:val="90"/>
        </w:rPr>
        <w:t>материалам</w:t>
      </w:r>
      <w:r>
        <w:rPr>
          <w:spacing w:val="-7"/>
          <w:w w:val="90"/>
        </w:rPr>
        <w:t> </w:t>
      </w:r>
      <w:r>
        <w:rPr>
          <w:w w:val="90"/>
        </w:rPr>
        <w:t>или</w:t>
      </w:r>
      <w:r>
        <w:rPr>
          <w:spacing w:val="-6"/>
          <w:w w:val="90"/>
        </w:rPr>
        <w:t> </w:t>
      </w:r>
      <w:r>
        <w:rPr>
          <w:w w:val="90"/>
        </w:rPr>
        <w:t>информаци</w:t>
      </w:r>
      <w:r>
        <w:rPr>
          <w:w w:val="90"/>
        </w:rPr>
        <w:t>и</w:t>
      </w:r>
      <w:r>
        <w:rPr>
          <w:w w:val="90"/>
        </w:rPr>
        <w:t> необходимо сообщить на этапе подачи рукописи.</w:t>
      </w:r>
    </w:p>
    <w:p>
      <w:pPr>
        <w:pStyle w:val="BodyText"/>
        <w:spacing w:line="223" w:lineRule="auto"/>
        <w:ind w:right="395" w:firstLine="325"/>
        <w:jc w:val="both"/>
      </w:pPr>
      <w:r>
        <w:rPr>
          <w:w w:val="90"/>
        </w:rPr>
        <w:t>В</w:t>
      </w:r>
      <w:r>
        <w:rPr>
          <w:w w:val="90"/>
        </w:rPr>
        <w:t> рукописях,</w:t>
      </w:r>
      <w:r>
        <w:rPr>
          <w:w w:val="90"/>
        </w:rPr>
        <w:t> основанных</w:t>
      </w:r>
      <w:r>
        <w:rPr>
          <w:w w:val="90"/>
        </w:rPr>
        <w:t> на</w:t>
      </w:r>
      <w:r>
        <w:rPr>
          <w:w w:val="90"/>
        </w:rPr>
        <w:t> наборах</w:t>
      </w:r>
      <w:r>
        <w:rPr>
          <w:w w:val="90"/>
        </w:rPr>
        <w:t> данных</w:t>
      </w:r>
      <w:r>
        <w:rPr>
          <w:w w:val="90"/>
        </w:rPr>
        <w:t> из</w:t>
      </w:r>
      <w:r>
        <w:rPr>
          <w:w w:val="90"/>
        </w:rPr>
        <w:t> общедоступных</w:t>
      </w:r>
      <w:r>
        <w:rPr>
          <w:w w:val="90"/>
        </w:rPr>
        <w:t> репозиториев,</w:t>
      </w:r>
      <w:r>
        <w:rPr>
          <w:w w:val="90"/>
        </w:rPr>
        <w:t> следует</w:t>
      </w:r>
      <w:r>
        <w:rPr>
          <w:w w:val="90"/>
        </w:rPr>
        <w:t> указывать</w:t>
      </w:r>
      <w:r>
        <w:rPr>
          <w:w w:val="90"/>
        </w:rPr>
        <w:t> название</w:t>
      </w:r>
      <w:r>
        <w:rPr>
          <w:w w:val="90"/>
        </w:rPr>
        <w:t> репозитория</w:t>
      </w:r>
      <w:r>
        <w:rPr>
          <w:w w:val="90"/>
        </w:rPr>
        <w:t> </w:t>
      </w:r>
      <w:r>
        <w:rPr>
          <w:w w:val="90"/>
        </w:rPr>
        <w:t>и</w:t>
      </w:r>
      <w:r>
        <w:rPr>
          <w:w w:val="90"/>
        </w:rPr>
        <w:t> соответствующий</w:t>
      </w:r>
      <w:r>
        <w:rPr>
          <w:w w:val="90"/>
        </w:rPr>
        <w:t> DOI,</w:t>
      </w:r>
      <w:r>
        <w:rPr>
          <w:w w:val="90"/>
        </w:rPr>
        <w:t> постоянный</w:t>
      </w:r>
      <w:r>
        <w:rPr>
          <w:w w:val="90"/>
        </w:rPr>
        <w:t> идентификатор,</w:t>
      </w:r>
      <w:r>
        <w:rPr>
          <w:w w:val="90"/>
        </w:rPr>
        <w:t> регистрационный</w:t>
      </w:r>
      <w:r>
        <w:rPr>
          <w:w w:val="90"/>
        </w:rPr>
        <w:t> номер</w:t>
      </w:r>
      <w:r>
        <w:rPr>
          <w:w w:val="90"/>
        </w:rPr>
        <w:t> или</w:t>
      </w:r>
      <w:r>
        <w:rPr>
          <w:w w:val="90"/>
        </w:rPr>
        <w:t> иной</w:t>
      </w:r>
      <w:r>
        <w:rPr>
          <w:w w:val="90"/>
        </w:rPr>
        <w:t> идентификатор</w:t>
      </w:r>
      <w:r>
        <w:rPr>
          <w:w w:val="90"/>
        </w:rPr>
        <w:t> записи.</w:t>
      </w:r>
      <w:r>
        <w:rPr>
          <w:w w:val="90"/>
        </w:rPr>
        <w:t> Если</w:t>
      </w:r>
      <w:r>
        <w:rPr>
          <w:w w:val="90"/>
        </w:rPr>
        <w:t> на</w:t>
      </w:r>
      <w:r>
        <w:rPr>
          <w:w w:val="90"/>
        </w:rPr>
        <w:t> </w:t>
      </w:r>
      <w:r>
        <w:rPr>
          <w:w w:val="90"/>
        </w:rPr>
        <w:t>момент</w:t>
      </w:r>
      <w:r>
        <w:rPr>
          <w:w w:val="90"/>
        </w:rPr>
        <w:t> подачи рукописи идентификатор отсутствует, его необходимо предоставить до публикации.</w:t>
      </w:r>
    </w:p>
    <w:p>
      <w:pPr>
        <w:pStyle w:val="BodyText"/>
        <w:spacing w:line="223" w:lineRule="auto"/>
        <w:ind w:right="395" w:firstLine="325"/>
        <w:jc w:val="both"/>
      </w:pPr>
      <w:r>
        <w:rPr>
          <w:w w:val="85"/>
        </w:rPr>
        <w:t>В исследованиях с участием людей, использованием данных о людях, проведением опытов на животных или иной </w:t>
      </w:r>
      <w:r>
        <w:rPr>
          <w:w w:val="85"/>
        </w:rPr>
        <w:t>деятельностью</w:t>
      </w:r>
      <w:r>
        <w:rPr>
          <w:w w:val="85"/>
        </w:rPr>
        <w:t>,</w:t>
      </w:r>
      <w:r>
        <w:rPr>
          <w:w w:val="90"/>
        </w:rPr>
        <w:t> требующей этического надзора, необходимо назвать одобривший исследование орган и указать соответствующий номер или ко</w:t>
      </w:r>
      <w:r>
        <w:rPr>
          <w:w w:val="90"/>
        </w:rPr>
        <w:t>д</w:t>
      </w:r>
      <w:r>
        <w:rPr>
          <w:w w:val="90"/>
        </w:rPr>
        <w:t> </w:t>
      </w:r>
      <w:bookmarkStart w:name="Результаты" w:id="4"/>
      <w:bookmarkEnd w:id="4"/>
      <w:r>
        <w:rPr>
          <w:w w:val="90"/>
        </w:rPr>
        <w:t>этичес</w:t>
      </w:r>
      <w:r>
        <w:rPr>
          <w:w w:val="90"/>
        </w:rPr>
        <w:t>кого одобрения. Если этическое одобрение не требовалось, это следует указать в рукописи.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11" w:after="0"/>
        <w:ind w:left="399" w:right="0" w:hanging="286"/>
        <w:jc w:val="left"/>
      </w:pPr>
      <w:r>
        <w:rPr>
          <w:color w:val="12356B"/>
          <w:spacing w:val="-2"/>
        </w:rPr>
        <w:t>Результаты</w:t>
      </w:r>
    </w:p>
    <w:p>
      <w:pPr>
        <w:pStyle w:val="BodyText"/>
        <w:spacing w:line="223" w:lineRule="auto" w:before="78"/>
        <w:ind w:right="395"/>
        <w:jc w:val="both"/>
      </w:pPr>
      <w:r>
        <w:rPr>
          <w:w w:val="90"/>
        </w:rPr>
        <w:t>Этот раздел можно подразделять на подразделы. Результаты следует излагать ясно, кратко, объективно и в логической последова</w:t>
      </w:r>
      <w:r>
        <w:rPr>
          <w:w w:val="90"/>
        </w:rPr>
        <w:softHyphen/>
      </w:r>
      <w:r>
        <w:rPr>
          <w:spacing w:val="-2"/>
          <w:w w:val="90"/>
        </w:rPr>
        <w:t>тельности. Авторы должны представить основные аналитические, численные, вычислительные или экспериментальные резу</w:t>
      </w:r>
      <w:r>
        <w:rPr>
          <w:spacing w:val="-2"/>
          <w:w w:val="90"/>
        </w:rPr>
        <w:t>льтаты,</w:t>
      </w:r>
      <w:r>
        <w:rPr>
          <w:w w:val="90"/>
        </w:rPr>
        <w:t> при необходимости сопровождая их рисунками и таблицами. Следует избегать неоправданного дублирования результатов в тек</w:t>
      </w:r>
      <w:r>
        <w:rPr>
          <w:w w:val="90"/>
        </w:rPr>
        <w:softHyphen/>
      </w:r>
      <w:r>
        <w:rPr>
          <w:w w:val="90"/>
        </w:rPr>
        <w:t>сте,</w:t>
      </w:r>
      <w:r>
        <w:rPr>
          <w:w w:val="90"/>
        </w:rPr>
        <w:t> таблицах</w:t>
      </w:r>
      <w:r>
        <w:rPr>
          <w:w w:val="90"/>
        </w:rPr>
        <w:t> и</w:t>
      </w:r>
      <w:r>
        <w:rPr>
          <w:w w:val="90"/>
        </w:rPr>
        <w:t> рисунках.</w:t>
      </w:r>
      <w:r>
        <w:rPr>
          <w:w w:val="90"/>
        </w:rPr>
        <w:t> При</w:t>
      </w:r>
      <w:r>
        <w:rPr>
          <w:w w:val="90"/>
        </w:rPr>
        <w:t> необходимости</w:t>
      </w:r>
      <w:r>
        <w:rPr>
          <w:w w:val="90"/>
        </w:rPr>
        <w:t> допускается</w:t>
      </w:r>
      <w:r>
        <w:rPr>
          <w:w w:val="90"/>
        </w:rPr>
        <w:t> краткая</w:t>
      </w:r>
      <w:r>
        <w:rPr>
          <w:w w:val="90"/>
        </w:rPr>
        <w:t> интерпретация,</w:t>
      </w:r>
      <w:r>
        <w:rPr>
          <w:w w:val="90"/>
        </w:rPr>
        <w:t> тогда</w:t>
      </w:r>
      <w:r>
        <w:rPr>
          <w:w w:val="90"/>
        </w:rPr>
        <w:t> как</w:t>
      </w:r>
      <w:r>
        <w:rPr>
          <w:w w:val="90"/>
        </w:rPr>
        <w:t> подробный</w:t>
      </w:r>
      <w:r>
        <w:rPr>
          <w:w w:val="90"/>
        </w:rPr>
        <w:t> анализ</w:t>
      </w:r>
      <w:r>
        <w:rPr>
          <w:w w:val="90"/>
        </w:rPr>
        <w:t> и</w:t>
      </w:r>
      <w:r>
        <w:rPr>
          <w:w w:val="90"/>
        </w:rPr>
        <w:t> сравнение</w:t>
      </w:r>
      <w:r>
        <w:rPr>
          <w:w w:val="90"/>
        </w:rPr>
        <w:t> </w:t>
      </w:r>
      <w:r>
        <w:rPr>
          <w:w w:val="90"/>
        </w:rPr>
        <w:t>с</w:t>
      </w:r>
      <w:r>
        <w:rPr>
          <w:w w:val="90"/>
        </w:rPr>
        <w:t> </w:t>
      </w:r>
      <w:bookmarkStart w:name="Подраздел" w:id="5"/>
      <w:bookmarkEnd w:id="5"/>
      <w:r>
        <w:rPr>
          <w:w w:val="90"/>
        </w:rPr>
        <w:t>предыдущими</w:t>
      </w:r>
      <w:r>
        <w:rPr>
          <w:w w:val="90"/>
        </w:rPr>
        <w:t> исследованиями следует приводить в разделе «Обсуждение».</w:t>
      </w:r>
    </w:p>
    <w:p>
      <w:pPr>
        <w:pStyle w:val="Heading3"/>
        <w:numPr>
          <w:ilvl w:val="1"/>
          <w:numId w:val="1"/>
        </w:numPr>
        <w:tabs>
          <w:tab w:pos="538" w:val="left" w:leader="none"/>
        </w:tabs>
        <w:spacing w:line="240" w:lineRule="auto" w:before="182" w:after="0"/>
        <w:ind w:left="538" w:right="0" w:hanging="425"/>
        <w:jc w:val="left"/>
      </w:pPr>
      <w:r>
        <w:rPr>
          <w:color w:val="12356B"/>
          <w:spacing w:val="-2"/>
        </w:rPr>
        <w:t>Подраздел</w:t>
      </w:r>
    </w:p>
    <w:p>
      <w:pPr>
        <w:pStyle w:val="BodyText"/>
        <w:spacing w:before="49"/>
        <w:jc w:val="both"/>
      </w:pPr>
      <w:bookmarkStart w:name="Пункт подраздела" w:id="6"/>
      <w:bookmarkEnd w:id="6"/>
      <w:r>
        <w:rPr/>
      </w:r>
      <w:r>
        <w:rPr>
          <w:spacing w:val="-2"/>
          <w:w w:val="90"/>
        </w:rPr>
        <w:t>Здесь</w:t>
      </w:r>
      <w:r>
        <w:rPr>
          <w:spacing w:val="2"/>
        </w:rPr>
        <w:t> </w:t>
      </w:r>
      <w:r>
        <w:rPr>
          <w:spacing w:val="-2"/>
          <w:w w:val="90"/>
        </w:rPr>
        <w:t>продолжается</w:t>
      </w:r>
      <w:r>
        <w:rPr>
          <w:spacing w:val="3"/>
        </w:rPr>
        <w:t> </w:t>
      </w:r>
      <w:r>
        <w:rPr>
          <w:spacing w:val="-2"/>
          <w:w w:val="90"/>
        </w:rPr>
        <w:t>текст.</w:t>
      </w:r>
    </w:p>
    <w:p>
      <w:pPr>
        <w:pStyle w:val="Heading3"/>
        <w:numPr>
          <w:ilvl w:val="2"/>
          <w:numId w:val="1"/>
        </w:numPr>
        <w:tabs>
          <w:tab w:pos="701" w:val="left" w:leader="none"/>
        </w:tabs>
        <w:spacing w:line="240" w:lineRule="auto" w:before="140" w:after="0"/>
        <w:ind w:left="701" w:right="0" w:hanging="588"/>
        <w:jc w:val="left"/>
      </w:pPr>
      <w:r>
        <w:rPr>
          <w:color w:val="12356B"/>
          <w:spacing w:val="-2"/>
        </w:rPr>
        <w:t>Пункт</w:t>
      </w:r>
      <w:r>
        <w:rPr>
          <w:color w:val="12356B"/>
          <w:spacing w:val="-11"/>
        </w:rPr>
        <w:t> </w:t>
      </w:r>
      <w:r>
        <w:rPr>
          <w:color w:val="12356B"/>
          <w:spacing w:val="-2"/>
        </w:rPr>
        <w:t>подраздела</w:t>
      </w:r>
    </w:p>
    <w:p>
      <w:pPr>
        <w:pStyle w:val="BodyText"/>
        <w:spacing w:line="234" w:lineRule="exact" w:before="29"/>
      </w:pPr>
      <w:r>
        <w:rPr>
          <w:spacing w:val="-2"/>
          <w:w w:val="90"/>
        </w:rPr>
        <w:t>Здесь</w:t>
      </w:r>
      <w:r>
        <w:rPr>
          <w:spacing w:val="2"/>
        </w:rPr>
        <w:t> </w:t>
      </w:r>
      <w:r>
        <w:rPr>
          <w:spacing w:val="-2"/>
          <w:w w:val="90"/>
        </w:rPr>
        <w:t>продолжается</w:t>
      </w:r>
      <w:r>
        <w:rPr>
          <w:spacing w:val="3"/>
        </w:rPr>
        <w:t> </w:t>
      </w:r>
      <w:r>
        <w:rPr>
          <w:spacing w:val="-2"/>
          <w:w w:val="90"/>
        </w:rPr>
        <w:t>текст.</w:t>
      </w:r>
    </w:p>
    <w:p>
      <w:pPr>
        <w:pStyle w:val="BodyText"/>
        <w:spacing w:line="234" w:lineRule="exact"/>
      </w:pPr>
      <w:r>
        <w:rPr>
          <w:w w:val="85"/>
        </w:rPr>
        <w:t>Маркированные</w:t>
      </w:r>
      <w:r>
        <w:rPr>
          <w:spacing w:val="28"/>
        </w:rPr>
        <w:t> </w:t>
      </w:r>
      <w:r>
        <w:rPr>
          <w:w w:val="85"/>
        </w:rPr>
        <w:t>списки</w:t>
      </w:r>
      <w:r>
        <w:rPr>
          <w:spacing w:val="28"/>
        </w:rPr>
        <w:t> </w:t>
      </w:r>
      <w:r>
        <w:rPr>
          <w:w w:val="85"/>
        </w:rPr>
        <w:t>следует</w:t>
      </w:r>
      <w:r>
        <w:rPr>
          <w:spacing w:val="28"/>
        </w:rPr>
        <w:t> </w:t>
      </w:r>
      <w:r>
        <w:rPr>
          <w:w w:val="85"/>
        </w:rPr>
        <w:t>оформлять</w:t>
      </w:r>
      <w:r>
        <w:rPr>
          <w:spacing w:val="28"/>
        </w:rPr>
        <w:t> </w:t>
      </w:r>
      <w:r>
        <w:rPr>
          <w:w w:val="85"/>
        </w:rPr>
        <w:t>следующим</w:t>
      </w:r>
      <w:r>
        <w:rPr>
          <w:spacing w:val="28"/>
        </w:rPr>
        <w:t> </w:t>
      </w:r>
      <w:r>
        <w:rPr>
          <w:spacing w:val="-2"/>
          <w:w w:val="85"/>
        </w:rPr>
        <w:t>образом:</w:t>
      </w:r>
    </w:p>
    <w:p>
      <w:pPr>
        <w:pStyle w:val="ListParagraph"/>
        <w:numPr>
          <w:ilvl w:val="3"/>
          <w:numId w:val="1"/>
        </w:numPr>
        <w:tabs>
          <w:tab w:pos="381" w:val="left" w:leader="none"/>
        </w:tabs>
        <w:spacing w:line="240" w:lineRule="auto" w:before="102" w:after="0"/>
        <w:ind w:left="381" w:right="0" w:hanging="171"/>
        <w:jc w:val="left"/>
        <w:rPr>
          <w:sz w:val="18"/>
        </w:rPr>
      </w:pPr>
      <w:r>
        <w:rPr>
          <w:w w:val="85"/>
          <w:sz w:val="18"/>
        </w:rPr>
        <w:t>Первый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пункт;</w:t>
      </w:r>
    </w:p>
    <w:p>
      <w:pPr>
        <w:pStyle w:val="ListParagraph"/>
        <w:numPr>
          <w:ilvl w:val="3"/>
          <w:numId w:val="1"/>
        </w:numPr>
        <w:tabs>
          <w:tab w:pos="381" w:val="left" w:leader="none"/>
        </w:tabs>
        <w:spacing w:line="240" w:lineRule="auto" w:before="43" w:after="0"/>
        <w:ind w:left="381" w:right="0" w:hanging="171"/>
        <w:jc w:val="left"/>
        <w:rPr>
          <w:sz w:val="18"/>
        </w:rPr>
      </w:pPr>
      <w:r>
        <w:rPr>
          <w:w w:val="90"/>
          <w:sz w:val="18"/>
        </w:rPr>
        <w:t>Второй</w:t>
      </w:r>
      <w:r>
        <w:rPr>
          <w:spacing w:val="-3"/>
          <w:w w:val="90"/>
          <w:sz w:val="18"/>
        </w:rPr>
        <w:t> </w:t>
      </w:r>
      <w:r>
        <w:rPr>
          <w:spacing w:val="-2"/>
          <w:sz w:val="18"/>
        </w:rPr>
        <w:t>пункт;</w:t>
      </w:r>
    </w:p>
    <w:p>
      <w:pPr>
        <w:pStyle w:val="ListParagraph"/>
        <w:numPr>
          <w:ilvl w:val="3"/>
          <w:numId w:val="1"/>
        </w:numPr>
        <w:tabs>
          <w:tab w:pos="381" w:val="left" w:leader="none"/>
        </w:tabs>
        <w:spacing w:line="240" w:lineRule="auto" w:before="42" w:after="0"/>
        <w:ind w:left="381" w:right="0" w:hanging="171"/>
        <w:jc w:val="left"/>
        <w:rPr>
          <w:sz w:val="18"/>
        </w:rPr>
      </w:pPr>
      <w:r>
        <w:rPr>
          <w:w w:val="85"/>
          <w:sz w:val="18"/>
        </w:rPr>
        <w:t>Третий</w:t>
      </w:r>
      <w:r>
        <w:rPr>
          <w:spacing w:val="17"/>
          <w:sz w:val="18"/>
        </w:rPr>
        <w:t> </w:t>
      </w:r>
      <w:r>
        <w:rPr>
          <w:spacing w:val="-2"/>
          <w:sz w:val="18"/>
        </w:rPr>
        <w:t>пункт.</w:t>
      </w:r>
    </w:p>
    <w:p>
      <w:pPr>
        <w:pStyle w:val="BodyText"/>
        <w:spacing w:before="103"/>
        <w:ind w:left="439"/>
      </w:pPr>
      <w:r>
        <w:rPr>
          <w:w w:val="85"/>
        </w:rPr>
        <w:t>Нумерованные</w:t>
      </w:r>
      <w:r>
        <w:rPr>
          <w:spacing w:val="27"/>
        </w:rPr>
        <w:t> </w:t>
      </w:r>
      <w:r>
        <w:rPr>
          <w:w w:val="85"/>
        </w:rPr>
        <w:t>списки</w:t>
      </w:r>
      <w:r>
        <w:rPr>
          <w:spacing w:val="27"/>
        </w:rPr>
        <w:t> </w:t>
      </w:r>
      <w:r>
        <w:rPr>
          <w:w w:val="85"/>
        </w:rPr>
        <w:t>следует</w:t>
      </w:r>
      <w:r>
        <w:rPr>
          <w:spacing w:val="28"/>
        </w:rPr>
        <w:t> </w:t>
      </w:r>
      <w:r>
        <w:rPr>
          <w:w w:val="85"/>
        </w:rPr>
        <w:t>оформлять</w:t>
      </w:r>
      <w:r>
        <w:rPr>
          <w:spacing w:val="27"/>
        </w:rPr>
        <w:t> </w:t>
      </w:r>
      <w:r>
        <w:rPr>
          <w:w w:val="85"/>
        </w:rPr>
        <w:t>следующим</w:t>
      </w:r>
      <w:r>
        <w:rPr>
          <w:spacing w:val="28"/>
        </w:rPr>
        <w:t> </w:t>
      </w:r>
      <w:r>
        <w:rPr>
          <w:spacing w:val="-2"/>
          <w:w w:val="85"/>
        </w:rPr>
        <w:t>образом:</w:t>
      </w:r>
    </w:p>
    <w:p>
      <w:pPr>
        <w:pStyle w:val="ListParagraph"/>
        <w:numPr>
          <w:ilvl w:val="0"/>
          <w:numId w:val="2"/>
        </w:numPr>
        <w:tabs>
          <w:tab w:pos="418" w:val="left" w:leader="none"/>
        </w:tabs>
        <w:spacing w:line="240" w:lineRule="auto" w:before="102" w:after="0"/>
        <w:ind w:left="418" w:right="0" w:hanging="243"/>
        <w:jc w:val="left"/>
        <w:rPr>
          <w:sz w:val="18"/>
        </w:rPr>
      </w:pPr>
      <w:r>
        <w:rPr>
          <w:w w:val="85"/>
          <w:sz w:val="18"/>
        </w:rPr>
        <w:t>Первый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пункт;</w:t>
      </w:r>
    </w:p>
    <w:p>
      <w:pPr>
        <w:pStyle w:val="ListParagraph"/>
        <w:numPr>
          <w:ilvl w:val="0"/>
          <w:numId w:val="2"/>
        </w:numPr>
        <w:tabs>
          <w:tab w:pos="418" w:val="left" w:leader="none"/>
        </w:tabs>
        <w:spacing w:line="240" w:lineRule="auto" w:before="43" w:after="0"/>
        <w:ind w:left="418" w:right="0" w:hanging="243"/>
        <w:jc w:val="left"/>
        <w:rPr>
          <w:sz w:val="18"/>
        </w:rPr>
      </w:pPr>
      <w:r>
        <w:rPr>
          <w:w w:val="90"/>
          <w:sz w:val="18"/>
        </w:rPr>
        <w:t>Второй</w:t>
      </w:r>
      <w:r>
        <w:rPr>
          <w:spacing w:val="-3"/>
          <w:w w:val="90"/>
          <w:sz w:val="18"/>
        </w:rPr>
        <w:t> </w:t>
      </w:r>
      <w:r>
        <w:rPr>
          <w:spacing w:val="-2"/>
          <w:sz w:val="18"/>
        </w:rPr>
        <w:t>пункт;</w:t>
      </w:r>
    </w:p>
    <w:p>
      <w:pPr>
        <w:pStyle w:val="ListParagraph"/>
        <w:numPr>
          <w:ilvl w:val="0"/>
          <w:numId w:val="2"/>
        </w:numPr>
        <w:tabs>
          <w:tab w:pos="418" w:val="left" w:leader="none"/>
        </w:tabs>
        <w:spacing w:line="240" w:lineRule="auto" w:before="43" w:after="0"/>
        <w:ind w:left="418" w:right="0" w:hanging="243"/>
        <w:jc w:val="left"/>
        <w:rPr>
          <w:sz w:val="18"/>
        </w:rPr>
      </w:pPr>
      <w:r>
        <w:rPr>
          <w:w w:val="85"/>
          <w:sz w:val="18"/>
        </w:rPr>
        <w:t>Третий</w:t>
      </w:r>
      <w:r>
        <w:rPr>
          <w:spacing w:val="17"/>
          <w:sz w:val="18"/>
        </w:rPr>
        <w:t> </w:t>
      </w:r>
      <w:r>
        <w:rPr>
          <w:spacing w:val="-2"/>
          <w:sz w:val="18"/>
        </w:rPr>
        <w:t>пункт.</w:t>
      </w:r>
    </w:p>
    <w:p>
      <w:pPr>
        <w:pStyle w:val="BodyText"/>
        <w:spacing w:before="102"/>
        <w:ind w:left="439"/>
      </w:pPr>
      <w:bookmarkStart w:name="Рисунки и таблицы" w:id="7"/>
      <w:bookmarkEnd w:id="7"/>
      <w:r>
        <w:rPr/>
      </w:r>
      <w:r>
        <w:rPr>
          <w:spacing w:val="-2"/>
          <w:w w:val="90"/>
        </w:rPr>
        <w:t>Здесь</w:t>
      </w:r>
      <w:r>
        <w:rPr>
          <w:spacing w:val="2"/>
        </w:rPr>
        <w:t> </w:t>
      </w:r>
      <w:r>
        <w:rPr>
          <w:spacing w:val="-2"/>
          <w:w w:val="90"/>
        </w:rPr>
        <w:t>продолжается</w:t>
      </w:r>
      <w:r>
        <w:rPr>
          <w:spacing w:val="3"/>
        </w:rPr>
        <w:t> </w:t>
      </w:r>
      <w:r>
        <w:rPr>
          <w:spacing w:val="-2"/>
          <w:w w:val="90"/>
        </w:rPr>
        <w:t>текст.</w:t>
      </w:r>
    </w:p>
    <w:p>
      <w:pPr>
        <w:pStyle w:val="Heading3"/>
        <w:numPr>
          <w:ilvl w:val="1"/>
          <w:numId w:val="1"/>
        </w:numPr>
        <w:tabs>
          <w:tab w:pos="538" w:val="left" w:leader="none"/>
        </w:tabs>
        <w:spacing w:line="240" w:lineRule="auto" w:before="179" w:after="0"/>
        <w:ind w:left="538" w:right="0" w:hanging="425"/>
        <w:jc w:val="left"/>
      </w:pPr>
      <w:r>
        <w:rPr>
          <w:color w:val="12356B"/>
          <w:spacing w:val="-2"/>
        </w:rPr>
        <w:t>Рисунки</w:t>
      </w:r>
      <w:r>
        <w:rPr>
          <w:color w:val="12356B"/>
          <w:spacing w:val="-9"/>
        </w:rPr>
        <w:t> </w:t>
      </w:r>
      <w:r>
        <w:rPr>
          <w:color w:val="12356B"/>
          <w:spacing w:val="-2"/>
        </w:rPr>
        <w:t>и</w:t>
      </w:r>
      <w:r>
        <w:rPr>
          <w:color w:val="12356B"/>
          <w:spacing w:val="-8"/>
        </w:rPr>
        <w:t> </w:t>
      </w:r>
      <w:r>
        <w:rPr>
          <w:color w:val="12356B"/>
          <w:spacing w:val="-2"/>
        </w:rPr>
        <w:t>таблицы</w:t>
      </w:r>
    </w:p>
    <w:p>
      <w:pPr>
        <w:pStyle w:val="BodyText"/>
        <w:spacing w:line="223" w:lineRule="auto" w:before="63"/>
        <w:ind w:right="395"/>
        <w:jc w:val="both"/>
      </w:pPr>
      <w:r>
        <w:rPr>
          <w:w w:val="90"/>
        </w:rPr>
        <w:t>Все рисунки и таблицы должны упоминаться в основном тексте в числовом порядке, например: рисунок </w:t>
      </w:r>
      <w:hyperlink w:history="true" w:anchor="_bookmark1">
        <w:r>
          <w:rPr>
            <w:color w:val="12356B"/>
            <w:w w:val="90"/>
          </w:rPr>
          <w:t>1</w:t>
        </w:r>
      </w:hyperlink>
      <w:r>
        <w:rPr>
          <w:color w:val="12356B"/>
          <w:w w:val="90"/>
        </w:rPr>
        <w:t> </w:t>
      </w:r>
      <w:r>
        <w:rPr>
          <w:w w:val="90"/>
        </w:rPr>
        <w:t>и таблица </w:t>
      </w:r>
      <w:hyperlink w:history="true" w:anchor="_bookmark0">
        <w:r>
          <w:rPr>
            <w:color w:val="12356B"/>
            <w:w w:val="90"/>
          </w:rPr>
          <w:t>1</w:t>
        </w:r>
      </w:hyperlink>
      <w:r>
        <w:rPr>
          <w:w w:val="90"/>
        </w:rPr>
        <w:t>. Их следу</w:t>
      </w:r>
      <w:r>
        <w:rPr>
          <w:w w:val="90"/>
        </w:rPr>
        <w:t>ет</w:t>
      </w:r>
      <w:r>
        <w:rPr>
          <w:w w:val="90"/>
        </w:rPr>
        <w:t> </w:t>
      </w:r>
      <w:r>
        <w:rPr>
          <w:w w:val="85"/>
        </w:rPr>
        <w:t>размещать</w:t>
      </w:r>
      <w:r>
        <w:rPr>
          <w:spacing w:val="15"/>
        </w:rPr>
        <w:t> </w:t>
      </w:r>
      <w:r>
        <w:rPr>
          <w:w w:val="85"/>
        </w:rPr>
        <w:t>как</w:t>
      </w:r>
      <w:r>
        <w:rPr>
          <w:spacing w:val="16"/>
        </w:rPr>
        <w:t> </w:t>
      </w:r>
      <w:r>
        <w:rPr>
          <w:w w:val="85"/>
        </w:rPr>
        <w:t>можно</w:t>
      </w:r>
      <w:r>
        <w:rPr>
          <w:spacing w:val="16"/>
        </w:rPr>
        <w:t> </w:t>
      </w:r>
      <w:r>
        <w:rPr>
          <w:w w:val="85"/>
        </w:rPr>
        <w:t>ближе</w:t>
      </w:r>
      <w:r>
        <w:rPr>
          <w:spacing w:val="16"/>
        </w:rPr>
        <w:t> </w:t>
      </w:r>
      <w:r>
        <w:rPr>
          <w:w w:val="85"/>
        </w:rPr>
        <w:t>к</w:t>
      </w:r>
      <w:r>
        <w:rPr>
          <w:spacing w:val="16"/>
        </w:rPr>
        <w:t> </w:t>
      </w:r>
      <w:r>
        <w:rPr>
          <w:w w:val="85"/>
        </w:rPr>
        <w:t>первому</w:t>
      </w:r>
      <w:r>
        <w:rPr>
          <w:spacing w:val="16"/>
        </w:rPr>
        <w:t> </w:t>
      </w:r>
      <w:r>
        <w:rPr>
          <w:w w:val="85"/>
        </w:rPr>
        <w:t>упоминанию</w:t>
      </w:r>
      <w:r>
        <w:rPr>
          <w:spacing w:val="16"/>
        </w:rPr>
        <w:t> </w:t>
      </w:r>
      <w:r>
        <w:rPr>
          <w:w w:val="85"/>
        </w:rPr>
        <w:t>в</w:t>
      </w:r>
      <w:r>
        <w:rPr>
          <w:spacing w:val="16"/>
        </w:rPr>
        <w:t> </w:t>
      </w:r>
      <w:r>
        <w:rPr>
          <w:w w:val="85"/>
        </w:rPr>
        <w:t>тексте.</w:t>
      </w:r>
      <w:r>
        <w:rPr>
          <w:spacing w:val="16"/>
        </w:rPr>
        <w:t> </w:t>
      </w:r>
      <w:r>
        <w:rPr>
          <w:w w:val="85"/>
        </w:rPr>
        <w:t>Подписи</w:t>
      </w:r>
      <w:r>
        <w:rPr>
          <w:spacing w:val="16"/>
        </w:rPr>
        <w:t> </w:t>
      </w:r>
      <w:r>
        <w:rPr>
          <w:w w:val="85"/>
        </w:rPr>
        <w:t>к</w:t>
      </w:r>
      <w:r>
        <w:rPr>
          <w:spacing w:val="16"/>
        </w:rPr>
        <w:t> </w:t>
      </w:r>
      <w:r>
        <w:rPr>
          <w:w w:val="85"/>
        </w:rPr>
        <w:t>рисункам</w:t>
      </w:r>
      <w:r>
        <w:rPr>
          <w:spacing w:val="15"/>
        </w:rPr>
        <w:t> </w:t>
      </w:r>
      <w:r>
        <w:rPr>
          <w:w w:val="85"/>
        </w:rPr>
        <w:t>располагают</w:t>
      </w:r>
      <w:r>
        <w:rPr>
          <w:spacing w:val="16"/>
        </w:rPr>
        <w:t> </w:t>
      </w:r>
      <w:r>
        <w:rPr>
          <w:w w:val="85"/>
        </w:rPr>
        <w:t>под</w:t>
      </w:r>
      <w:r>
        <w:rPr>
          <w:spacing w:val="16"/>
        </w:rPr>
        <w:t> </w:t>
      </w:r>
      <w:r>
        <w:rPr>
          <w:w w:val="85"/>
        </w:rPr>
        <w:t>рисунками,</w:t>
      </w:r>
      <w:r>
        <w:rPr>
          <w:spacing w:val="16"/>
        </w:rPr>
        <w:t> </w:t>
      </w:r>
      <w:r>
        <w:rPr>
          <w:w w:val="85"/>
        </w:rPr>
        <w:t>а</w:t>
      </w:r>
      <w:r>
        <w:rPr>
          <w:spacing w:val="16"/>
        </w:rPr>
        <w:t> </w:t>
      </w:r>
      <w:r>
        <w:rPr>
          <w:w w:val="85"/>
        </w:rPr>
        <w:t>названия</w:t>
      </w:r>
      <w:r>
        <w:rPr>
          <w:spacing w:val="16"/>
        </w:rPr>
        <w:t> </w:t>
      </w:r>
      <w:r>
        <w:rPr>
          <w:spacing w:val="-2"/>
          <w:w w:val="85"/>
        </w:rPr>
        <w:t>таблиц</w:t>
      </w:r>
    </w:p>
    <w:p>
      <w:pPr>
        <w:pStyle w:val="BodyText"/>
        <w:spacing w:line="229" w:lineRule="exact"/>
      </w:pPr>
      <w:r>
        <w:rPr>
          <w:spacing w:val="-8"/>
        </w:rPr>
        <w:t>—</w:t>
      </w:r>
      <w:r>
        <w:rPr>
          <w:spacing w:val="-3"/>
        </w:rPr>
        <w:t> </w:t>
      </w:r>
      <w:r>
        <w:rPr>
          <w:spacing w:val="-8"/>
        </w:rPr>
        <w:t>над</w:t>
      </w:r>
      <w:r>
        <w:rPr>
          <w:spacing w:val="-2"/>
        </w:rPr>
        <w:t> </w:t>
      </w:r>
      <w:r>
        <w:rPr>
          <w:spacing w:val="-8"/>
        </w:rPr>
        <w:t>таблицами.</w:t>
      </w:r>
    </w:p>
    <w:p>
      <w:pPr>
        <w:spacing w:before="165"/>
        <w:ind w:left="113" w:right="0" w:firstLine="0"/>
        <w:jc w:val="left"/>
        <w:rPr>
          <w:sz w:val="20"/>
        </w:rPr>
      </w:pPr>
      <w:bookmarkStart w:name="_bookmark0" w:id="8"/>
      <w:bookmarkEnd w:id="8"/>
      <w:r>
        <w:rPr/>
      </w:r>
      <w:r>
        <w:rPr>
          <w:rFonts w:ascii="Times New Roman" w:hAnsi="Times New Roman"/>
          <w:b/>
          <w:color w:val="12356B"/>
          <w:w w:val="90"/>
          <w:sz w:val="20"/>
        </w:rPr>
        <w:t>Таблица</w:t>
      </w:r>
      <w:r>
        <w:rPr>
          <w:rFonts w:ascii="Times New Roman" w:hAnsi="Times New Roman"/>
          <w:b/>
          <w:color w:val="12356B"/>
          <w:sz w:val="20"/>
        </w:rPr>
        <w:t> </w:t>
      </w:r>
      <w:r>
        <w:rPr>
          <w:rFonts w:ascii="Times New Roman" w:hAnsi="Times New Roman"/>
          <w:b/>
          <w:color w:val="12356B"/>
          <w:w w:val="90"/>
          <w:sz w:val="20"/>
        </w:rPr>
        <w:t>1.</w:t>
      </w:r>
      <w:r>
        <w:rPr>
          <w:rFonts w:ascii="Times New Roman" w:hAnsi="Times New Roman"/>
          <w:b/>
          <w:color w:val="12356B"/>
          <w:sz w:val="20"/>
        </w:rPr>
        <w:t> </w:t>
      </w:r>
      <w:r>
        <w:rPr>
          <w:w w:val="90"/>
          <w:sz w:val="20"/>
        </w:rPr>
        <w:t>Краткое</w:t>
      </w:r>
      <w:r>
        <w:rPr>
          <w:sz w:val="20"/>
        </w:rPr>
        <w:t> </w:t>
      </w:r>
      <w:r>
        <w:rPr>
          <w:w w:val="90"/>
          <w:sz w:val="20"/>
        </w:rPr>
        <w:t>и</w:t>
      </w:r>
      <w:r>
        <w:rPr>
          <w:sz w:val="20"/>
        </w:rPr>
        <w:t> </w:t>
      </w:r>
      <w:r>
        <w:rPr>
          <w:w w:val="90"/>
          <w:sz w:val="20"/>
        </w:rPr>
        <w:t>информативное</w:t>
      </w:r>
      <w:r>
        <w:rPr>
          <w:sz w:val="20"/>
        </w:rPr>
        <w:t> </w:t>
      </w:r>
      <w:r>
        <w:rPr>
          <w:w w:val="90"/>
          <w:sz w:val="20"/>
        </w:rPr>
        <w:t>название</w:t>
      </w:r>
      <w:r>
        <w:rPr>
          <w:sz w:val="20"/>
        </w:rPr>
        <w:t> </w:t>
      </w:r>
      <w:r>
        <w:rPr>
          <w:spacing w:val="-2"/>
          <w:w w:val="90"/>
          <w:sz w:val="20"/>
        </w:rPr>
        <w:t>таблицы.</w:t>
      </w:r>
    </w:p>
    <w:p>
      <w:pPr>
        <w:pStyle w:val="BodyText"/>
        <w:spacing w:before="4"/>
        <w:ind w:left="0"/>
        <w:rPr>
          <w:sz w:val="16"/>
        </w:rPr>
      </w:pPr>
    </w:p>
    <w:p>
      <w:pPr>
        <w:spacing w:line="20" w:lineRule="exact"/>
        <w:ind w:left="11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336030" cy="11430"/>
                <wp:effectExtent l="9525" t="0" r="0" b="7620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6336030" cy="11430"/>
                          <a:chExt cx="6336030" cy="1143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5511"/>
                            <a:ext cx="6336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0">
                                <a:moveTo>
                                  <a:pt x="0" y="0"/>
                                </a:moveTo>
                                <a:lnTo>
                                  <a:pt x="6336004" y="0"/>
                                </a:lnTo>
                              </a:path>
                            </a:pathLst>
                          </a:custGeom>
                          <a:ln w="110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.9pt;height:.9pt;mso-position-horizontal-relative:char;mso-position-vertical-relative:line" id="docshapegroup9" coordorigin="0,0" coordsize="9978,18">
                <v:line style="position:absolute" from="0,9" to="9978,9" stroked="true" strokeweight=".86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10" w:h="16840"/>
          <w:pgMar w:header="548" w:footer="528" w:top="820" w:bottom="720" w:left="850" w:right="566"/>
        </w:sectPr>
      </w:pPr>
    </w:p>
    <w:p>
      <w:pPr>
        <w:pStyle w:val="Heading4"/>
        <w:spacing w:line="249" w:lineRule="auto"/>
        <w:ind w:left="665" w:right="38"/>
      </w:pPr>
      <w:r>
        <w:rPr>
          <w:spacing w:val="-2"/>
        </w:rPr>
        <w:t>Заго</w:t>
      </w:r>
      <w:r>
        <w:rPr>
          <w:spacing w:val="-2"/>
        </w:rPr>
        <w:t>ловок</w:t>
      </w:r>
      <w:r>
        <w:rPr>
          <w:spacing w:val="-2"/>
        </w:rPr>
        <w:t> </w:t>
      </w:r>
      <w:r>
        <w:rPr>
          <w:spacing w:val="-10"/>
        </w:rPr>
        <w:t>1</w:t>
      </w:r>
    </w:p>
    <w:p>
      <w:pPr>
        <w:tabs>
          <w:tab w:pos="4636" w:val="left" w:leader="none"/>
        </w:tabs>
        <w:spacing w:before="30"/>
        <w:ind w:left="249" w:right="0" w:firstLine="0"/>
        <w:jc w:val="left"/>
        <w:rPr>
          <w:rFonts w:ascii="Times New Roman" w:hAnsi="Times New Roman"/>
          <w:b/>
          <w:sz w:val="20"/>
        </w:rPr>
      </w:pPr>
      <w:r>
        <w:rPr/>
        <w:br w:type="column"/>
      </w:r>
      <w:r>
        <w:rPr>
          <w:rFonts w:ascii="Times New Roman" w:hAnsi="Times New Roman"/>
          <w:b/>
          <w:sz w:val="20"/>
        </w:rPr>
        <w:t>Заголовок</w:t>
      </w:r>
      <w:r>
        <w:rPr>
          <w:rFonts w:ascii="Times New Roman" w:hAnsi="Times New Roman"/>
          <w:b/>
          <w:spacing w:val="-7"/>
          <w:sz w:val="20"/>
        </w:rPr>
        <w:t> </w:t>
      </w:r>
      <w:r>
        <w:rPr>
          <w:rFonts w:ascii="Times New Roman" w:hAnsi="Times New Roman"/>
          <w:b/>
          <w:spacing w:val="-10"/>
          <w:sz w:val="20"/>
        </w:rPr>
        <w:t>2</w:t>
      </w:r>
      <w:r>
        <w:rPr>
          <w:rFonts w:ascii="Times New Roman" w:hAnsi="Times New Roman"/>
          <w:b/>
          <w:sz w:val="20"/>
        </w:rPr>
        <w:tab/>
        <w:t>Заголовок</w:t>
      </w:r>
      <w:r>
        <w:rPr>
          <w:rFonts w:ascii="Times New Roman" w:hAnsi="Times New Roman"/>
          <w:b/>
          <w:spacing w:val="-7"/>
          <w:sz w:val="20"/>
        </w:rPr>
        <w:t> </w:t>
      </w:r>
      <w:r>
        <w:rPr>
          <w:rFonts w:ascii="Times New Roman" w:hAnsi="Times New Roman"/>
          <w:b/>
          <w:spacing w:val="-10"/>
          <w:sz w:val="20"/>
        </w:rPr>
        <w:t>3</w:t>
      </w:r>
    </w:p>
    <w:p>
      <w:pPr>
        <w:spacing w:after="0"/>
        <w:jc w:val="left"/>
        <w:rPr>
          <w:rFonts w:ascii="Times New Roman" w:hAnsi="Times New Roman"/>
          <w:b/>
          <w:sz w:val="20"/>
        </w:rPr>
        <w:sectPr>
          <w:type w:val="continuous"/>
          <w:pgSz w:w="11910" w:h="16840"/>
          <w:pgMar w:header="548" w:footer="528" w:top="820" w:bottom="720" w:left="850" w:right="566"/>
          <w:cols w:num="2" w:equalWidth="0">
            <w:col w:w="1222" w:space="1499"/>
            <w:col w:w="7773"/>
          </w:cols>
        </w:sectPr>
      </w:pPr>
    </w:p>
    <w:p>
      <w:pPr>
        <w:pStyle w:val="BodyText"/>
        <w:spacing w:before="5"/>
        <w:ind w:left="0"/>
        <w:rPr>
          <w:rFonts w:ascii="Times New Roman"/>
          <w:b/>
          <w:sz w:val="5"/>
        </w:rPr>
      </w:pPr>
    </w:p>
    <w:p>
      <w:pPr>
        <w:spacing w:line="20" w:lineRule="exact"/>
        <w:ind w:left="113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6336030" cy="6985"/>
                <wp:effectExtent l="9525" t="0" r="0" b="2539"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6336030" cy="6985"/>
                          <a:chExt cx="6336030" cy="698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3441"/>
                            <a:ext cx="6336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6030" h="0">
                                <a:moveTo>
                                  <a:pt x="0" y="0"/>
                                </a:moveTo>
                                <a:lnTo>
                                  <a:pt x="6336004" y="0"/>
                                </a:lnTo>
                              </a:path>
                            </a:pathLst>
                          </a:custGeom>
                          <a:ln w="68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8.9pt;height:.550pt;mso-position-horizontal-relative:char;mso-position-vertical-relative:line" id="docshapegroup10" coordorigin="0,0" coordsize="9978,11">
                <v:line style="position:absolute" from="0,5" to="9978,5" stroked="true" strokeweight=".542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tabs>
          <w:tab w:pos="3189" w:val="left" w:leader="none"/>
          <w:tab w:pos="7576" w:val="left" w:leader="none"/>
        </w:tabs>
        <w:spacing w:line="253" w:lineRule="exact" w:before="4"/>
        <w:ind w:left="348" w:right="0" w:firstLine="0"/>
        <w:jc w:val="left"/>
        <w:rPr>
          <w:sz w:val="20"/>
        </w:rPr>
      </w:pPr>
      <w:r>
        <w:rPr>
          <w:w w:val="85"/>
          <w:sz w:val="20"/>
        </w:rPr>
        <w:t>Запись</w:t>
      </w:r>
      <w:r>
        <w:rPr>
          <w:spacing w:val="18"/>
          <w:sz w:val="20"/>
        </w:rPr>
        <w:t> </w:t>
      </w:r>
      <w:r>
        <w:rPr>
          <w:spacing w:val="-10"/>
          <w:sz w:val="20"/>
        </w:rPr>
        <w:t>1</w:t>
      </w:r>
      <w:r>
        <w:rPr>
          <w:sz w:val="20"/>
        </w:rPr>
        <w:tab/>
      </w:r>
      <w:r>
        <w:rPr>
          <w:spacing w:val="-2"/>
          <w:sz w:val="20"/>
        </w:rPr>
        <w:t>Данные</w:t>
      </w:r>
      <w:r>
        <w:rPr>
          <w:sz w:val="20"/>
        </w:rPr>
        <w:tab/>
      </w:r>
      <w:r>
        <w:rPr>
          <w:spacing w:val="-2"/>
          <w:sz w:val="20"/>
        </w:rPr>
        <w:t>Данные</w:t>
      </w:r>
    </w:p>
    <w:p>
      <w:pPr>
        <w:tabs>
          <w:tab w:pos="3189" w:val="left" w:leader="none"/>
          <w:tab w:pos="7535" w:val="left" w:leader="none"/>
        </w:tabs>
        <w:spacing w:line="260" w:lineRule="exact" w:before="0"/>
        <w:ind w:left="348" w:right="0" w:firstLine="0"/>
        <w:jc w:val="left"/>
        <w:rPr>
          <w:position w:val="7"/>
          <w:sz w:val="14"/>
        </w:rPr>
      </w:pPr>
      <w:r>
        <w:rPr>
          <w:position w:val="7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612000</wp:posOffset>
                </wp:positionH>
                <wp:positionV relativeFrom="paragraph">
                  <wp:posOffset>197986</wp:posOffset>
                </wp:positionV>
                <wp:extent cx="6336030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6336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6030" h="0">
                              <a:moveTo>
                                <a:pt x="0" y="0"/>
                              </a:moveTo>
                              <a:lnTo>
                                <a:pt x="6336004" y="0"/>
                              </a:lnTo>
                            </a:path>
                          </a:pathLst>
                        </a:custGeom>
                        <a:ln w="110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188999pt;margin-top:15.589462pt;width:498.9pt;height:.1pt;mso-position-horizontal-relative:page;mso-position-vertical-relative:paragraph;z-index:-15725568;mso-wrap-distance-left:0;mso-wrap-distance-right:0" id="docshape11" coordorigin="964,312" coordsize="9978,0" path="m964,312l10942,312e" filled="false" stroked="true" strokeweight=".8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w w:val="85"/>
          <w:sz w:val="20"/>
        </w:rPr>
        <w:t>Запись</w:t>
      </w:r>
      <w:r>
        <w:rPr>
          <w:spacing w:val="18"/>
          <w:sz w:val="20"/>
        </w:rPr>
        <w:t> </w:t>
      </w:r>
      <w:r>
        <w:rPr>
          <w:spacing w:val="-10"/>
          <w:sz w:val="20"/>
        </w:rPr>
        <w:t>2</w:t>
      </w:r>
      <w:r>
        <w:rPr>
          <w:sz w:val="20"/>
        </w:rPr>
        <w:tab/>
      </w:r>
      <w:r>
        <w:rPr>
          <w:spacing w:val="-2"/>
          <w:sz w:val="20"/>
        </w:rPr>
        <w:t>Данные</w:t>
      </w:r>
      <w:r>
        <w:rPr>
          <w:sz w:val="20"/>
        </w:rPr>
        <w:tab/>
      </w:r>
      <w:r>
        <w:rPr>
          <w:spacing w:val="-2"/>
          <w:sz w:val="20"/>
        </w:rPr>
        <w:t>Данные</w:t>
      </w:r>
      <w:r>
        <w:rPr>
          <w:spacing w:val="-2"/>
          <w:position w:val="7"/>
          <w:sz w:val="14"/>
        </w:rPr>
        <w:t>1</w:t>
      </w:r>
    </w:p>
    <w:p>
      <w:pPr>
        <w:spacing w:after="0" w:line="260" w:lineRule="exact"/>
        <w:jc w:val="left"/>
        <w:rPr>
          <w:position w:val="7"/>
          <w:sz w:val="14"/>
        </w:rPr>
        <w:sectPr>
          <w:type w:val="continuous"/>
          <w:pgSz w:w="11910" w:h="16840"/>
          <w:pgMar w:header="548" w:footer="528" w:top="820" w:bottom="720" w:left="850" w:right="566"/>
        </w:sectPr>
      </w:pPr>
    </w:p>
    <w:p>
      <w:pPr>
        <w:pStyle w:val="BodyText"/>
        <w:spacing w:before="9"/>
        <w:ind w:left="0"/>
        <w:rPr>
          <w:sz w:val="5"/>
        </w:rPr>
      </w:pPr>
    </w:p>
    <w:p>
      <w:pPr>
        <w:spacing w:line="240" w:lineRule="auto"/>
        <w:ind w:left="26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68395" cy="211226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395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56"/>
        <w:ind w:left="113" w:right="0" w:firstLine="0"/>
        <w:jc w:val="left"/>
        <w:rPr>
          <w:sz w:val="20"/>
        </w:rPr>
      </w:pPr>
      <w:bookmarkStart w:name="_bookmark1" w:id="9"/>
      <w:bookmarkEnd w:id="9"/>
      <w:r>
        <w:rPr/>
      </w:r>
      <w:r>
        <w:rPr>
          <w:rFonts w:ascii="Times New Roman" w:hAnsi="Times New Roman"/>
          <w:b/>
          <w:color w:val="12356B"/>
          <w:spacing w:val="-8"/>
          <w:sz w:val="20"/>
        </w:rPr>
        <w:t>Рисунок</w:t>
      </w:r>
      <w:r>
        <w:rPr>
          <w:rFonts w:ascii="Times New Roman" w:hAnsi="Times New Roman"/>
          <w:b/>
          <w:color w:val="12356B"/>
          <w:spacing w:val="-1"/>
          <w:sz w:val="20"/>
        </w:rPr>
        <w:t> </w:t>
      </w:r>
      <w:r>
        <w:rPr>
          <w:rFonts w:ascii="Times New Roman" w:hAnsi="Times New Roman"/>
          <w:b/>
          <w:color w:val="12356B"/>
          <w:spacing w:val="-8"/>
          <w:sz w:val="20"/>
        </w:rPr>
        <w:t>1.</w:t>
      </w:r>
      <w:r>
        <w:rPr>
          <w:rFonts w:ascii="Times New Roman" w:hAnsi="Times New Roman"/>
          <w:b/>
          <w:color w:val="12356B"/>
          <w:spacing w:val="-1"/>
          <w:sz w:val="20"/>
        </w:rPr>
        <w:t> </w:t>
      </w:r>
      <w:r>
        <w:rPr>
          <w:spacing w:val="-8"/>
          <w:sz w:val="20"/>
        </w:rPr>
        <w:t>Введите</w:t>
      </w:r>
      <w:r>
        <w:rPr>
          <w:sz w:val="20"/>
        </w:rPr>
        <w:t> </w:t>
      </w:r>
      <w:r>
        <w:rPr>
          <w:spacing w:val="-8"/>
          <w:sz w:val="20"/>
        </w:rPr>
        <w:t>подпись</w:t>
      </w:r>
      <w:r>
        <w:rPr>
          <w:spacing w:val="-1"/>
          <w:sz w:val="20"/>
        </w:rPr>
        <w:t> </w:t>
      </w:r>
      <w:r>
        <w:rPr>
          <w:spacing w:val="-8"/>
          <w:sz w:val="20"/>
        </w:rPr>
        <w:t>к</w:t>
      </w:r>
      <w:r>
        <w:rPr>
          <w:sz w:val="20"/>
        </w:rPr>
        <w:t> </w:t>
      </w:r>
      <w:r>
        <w:rPr>
          <w:spacing w:val="-8"/>
          <w:sz w:val="20"/>
        </w:rPr>
        <w:t>рисунку.</w:t>
      </w:r>
    </w:p>
    <w:p>
      <w:pPr>
        <w:pStyle w:val="BodyText"/>
        <w:spacing w:before="129"/>
        <w:ind w:left="0"/>
        <w:rPr>
          <w:sz w:val="20"/>
        </w:rPr>
      </w:pPr>
    </w:p>
    <w:p>
      <w:pPr>
        <w:pStyle w:val="Heading3"/>
        <w:numPr>
          <w:ilvl w:val="1"/>
          <w:numId w:val="1"/>
        </w:numPr>
        <w:tabs>
          <w:tab w:pos="538" w:val="left" w:leader="none"/>
        </w:tabs>
        <w:spacing w:line="240" w:lineRule="auto" w:before="0" w:after="0"/>
        <w:ind w:left="538" w:right="0" w:hanging="425"/>
        <w:jc w:val="left"/>
      </w:pPr>
      <w:r>
        <w:rPr>
          <w:color w:val="12356B"/>
          <w:spacing w:val="-2"/>
        </w:rPr>
        <w:t>Уравнения</w:t>
      </w:r>
      <w:r>
        <w:rPr>
          <w:color w:val="12356B"/>
          <w:spacing w:val="-5"/>
        </w:rPr>
        <w:t> </w:t>
      </w:r>
      <w:r>
        <w:rPr>
          <w:color w:val="12356B"/>
          <w:spacing w:val="-2"/>
        </w:rPr>
        <w:t>и</w:t>
      </w:r>
      <w:r>
        <w:rPr>
          <w:color w:val="12356B"/>
          <w:spacing w:val="-5"/>
        </w:rPr>
        <w:t> </w:t>
      </w:r>
      <w:r>
        <w:rPr>
          <w:color w:val="12356B"/>
          <w:spacing w:val="-2"/>
        </w:rPr>
        <w:t>математические</w:t>
      </w:r>
      <w:r>
        <w:rPr>
          <w:color w:val="12356B"/>
          <w:spacing w:val="-5"/>
        </w:rPr>
        <w:t> </w:t>
      </w:r>
      <w:r>
        <w:rPr>
          <w:color w:val="12356B"/>
          <w:spacing w:val="-2"/>
        </w:rPr>
        <w:t>выражения</w:t>
      </w:r>
    </w:p>
    <w:p>
      <w:pPr>
        <w:pStyle w:val="BodyText"/>
        <w:spacing w:line="234" w:lineRule="exact" w:before="49"/>
      </w:pPr>
      <w:r>
        <w:rPr>
          <w:w w:val="85"/>
        </w:rPr>
        <w:t>Уравнения</w:t>
      </w:r>
      <w:r>
        <w:rPr>
          <w:spacing w:val="19"/>
        </w:rPr>
        <w:t> </w:t>
      </w:r>
      <w:r>
        <w:rPr>
          <w:w w:val="85"/>
        </w:rPr>
        <w:t>следует</w:t>
      </w:r>
      <w:r>
        <w:rPr>
          <w:spacing w:val="19"/>
        </w:rPr>
        <w:t> </w:t>
      </w:r>
      <w:r>
        <w:rPr>
          <w:w w:val="85"/>
        </w:rPr>
        <w:t>нумеровать</w:t>
      </w:r>
      <w:r>
        <w:rPr>
          <w:spacing w:val="20"/>
        </w:rPr>
        <w:t> </w:t>
      </w:r>
      <w:r>
        <w:rPr>
          <w:w w:val="85"/>
        </w:rPr>
        <w:t>последовательно</w:t>
      </w:r>
      <w:r>
        <w:rPr>
          <w:spacing w:val="19"/>
        </w:rPr>
        <w:t> </w:t>
      </w:r>
      <w:r>
        <w:rPr>
          <w:w w:val="85"/>
        </w:rPr>
        <w:t>арабскими</w:t>
      </w:r>
      <w:r>
        <w:rPr>
          <w:spacing w:val="19"/>
        </w:rPr>
        <w:t> </w:t>
      </w:r>
      <w:r>
        <w:rPr>
          <w:w w:val="85"/>
        </w:rPr>
        <w:t>цифрами</w:t>
      </w:r>
      <w:r>
        <w:rPr>
          <w:spacing w:val="20"/>
        </w:rPr>
        <w:t> </w:t>
      </w:r>
      <w:r>
        <w:rPr>
          <w:w w:val="85"/>
        </w:rPr>
        <w:t>в</w:t>
      </w:r>
      <w:r>
        <w:rPr>
          <w:spacing w:val="19"/>
        </w:rPr>
        <w:t> </w:t>
      </w:r>
      <w:r>
        <w:rPr>
          <w:w w:val="85"/>
        </w:rPr>
        <w:t>круглых</w:t>
      </w:r>
      <w:r>
        <w:rPr>
          <w:spacing w:val="19"/>
        </w:rPr>
        <w:t> </w:t>
      </w:r>
      <w:r>
        <w:rPr>
          <w:w w:val="85"/>
        </w:rPr>
        <w:t>скобках</w:t>
      </w:r>
      <w:r>
        <w:rPr>
          <w:spacing w:val="20"/>
        </w:rPr>
        <w:t> </w:t>
      </w:r>
      <w:r>
        <w:rPr>
          <w:w w:val="85"/>
        </w:rPr>
        <w:t>и</w:t>
      </w:r>
      <w:r>
        <w:rPr>
          <w:spacing w:val="19"/>
        </w:rPr>
        <w:t> </w:t>
      </w:r>
      <w:r>
        <w:rPr>
          <w:w w:val="85"/>
        </w:rPr>
        <w:t>упоминать</w:t>
      </w:r>
      <w:r>
        <w:rPr>
          <w:spacing w:val="20"/>
        </w:rPr>
        <w:t> </w:t>
      </w:r>
      <w:r>
        <w:rPr>
          <w:w w:val="85"/>
        </w:rPr>
        <w:t>в</w:t>
      </w:r>
      <w:r>
        <w:rPr>
          <w:spacing w:val="19"/>
        </w:rPr>
        <w:t> </w:t>
      </w:r>
      <w:r>
        <w:rPr>
          <w:w w:val="85"/>
        </w:rPr>
        <w:t>тексте,</w:t>
      </w:r>
      <w:r>
        <w:rPr>
          <w:spacing w:val="19"/>
        </w:rPr>
        <w:t> </w:t>
      </w:r>
      <w:r>
        <w:rPr>
          <w:w w:val="85"/>
        </w:rPr>
        <w:t>например:</w:t>
      </w:r>
      <w:r>
        <w:rPr>
          <w:spacing w:val="20"/>
        </w:rPr>
        <w:t> </w:t>
      </w:r>
      <w:r>
        <w:rPr>
          <w:spacing w:val="-2"/>
          <w:w w:val="85"/>
        </w:rPr>
        <w:t>уравнение</w:t>
      </w:r>
    </w:p>
    <w:p>
      <w:pPr>
        <w:pStyle w:val="BodyText"/>
        <w:spacing w:line="234" w:lineRule="exact"/>
      </w:pPr>
      <w:r>
        <w:rPr>
          <w:w w:val="90"/>
        </w:rPr>
        <w:t>(1).</w:t>
      </w:r>
      <w:r>
        <w:rPr>
          <w:spacing w:val="-4"/>
        </w:rPr>
        <w:t> </w:t>
      </w:r>
      <w:r>
        <w:rPr>
          <w:w w:val="90"/>
        </w:rPr>
        <w:t>Уравнение</w:t>
      </w:r>
      <w:r>
        <w:rPr>
          <w:spacing w:val="-3"/>
        </w:rPr>
        <w:t> </w:t>
      </w:r>
      <w:r>
        <w:rPr>
          <w:w w:val="90"/>
        </w:rPr>
        <w:t>оформляется</w:t>
      </w:r>
      <w:r>
        <w:rPr>
          <w:spacing w:val="-4"/>
        </w:rPr>
        <w:t> </w:t>
      </w:r>
      <w:r>
        <w:rPr>
          <w:w w:val="90"/>
        </w:rPr>
        <w:t>следующим</w:t>
      </w:r>
      <w:r>
        <w:rPr>
          <w:spacing w:val="-3"/>
        </w:rPr>
        <w:t> </w:t>
      </w:r>
      <w:r>
        <w:rPr>
          <w:spacing w:val="-2"/>
          <w:w w:val="90"/>
        </w:rPr>
        <w:t>образом:</w:t>
      </w:r>
    </w:p>
    <w:p>
      <w:pPr>
        <w:pStyle w:val="BodyText"/>
        <w:tabs>
          <w:tab w:pos="9882" w:val="left" w:leader="none"/>
        </w:tabs>
        <w:spacing w:before="209"/>
        <w:ind w:left="4880"/>
      </w:pPr>
      <w:r>
        <w:rPr>
          <w:rFonts w:ascii="Cambria" w:eastAsia="Cambria"/>
        </w:rPr>
        <w:t>𝑎</w:t>
      </w:r>
      <w:r>
        <w:rPr>
          <w:rFonts w:ascii="Cambria" w:eastAsia="Cambria"/>
          <w:spacing w:val="10"/>
        </w:rPr>
        <w:t> </w:t>
      </w:r>
      <w:r>
        <w:rPr>
          <w:rFonts w:ascii="Lucida Sans" w:eastAsia="Lucida Sans"/>
        </w:rPr>
        <w:t>=</w:t>
      </w:r>
      <w:r>
        <w:rPr>
          <w:rFonts w:ascii="Lucida Sans" w:eastAsia="Lucida Sans"/>
          <w:spacing w:val="-14"/>
        </w:rPr>
        <w:t> </w:t>
      </w:r>
      <w:r>
        <w:rPr>
          <w:spacing w:val="-5"/>
        </w:rPr>
        <w:t>1</w:t>
      </w:r>
      <w:r>
        <w:rPr>
          <w:rFonts w:ascii="Cambria" w:eastAsia="Cambria"/>
          <w:spacing w:val="-5"/>
        </w:rPr>
        <w:t>,</w:t>
      </w:r>
      <w:r>
        <w:rPr>
          <w:rFonts w:ascii="Cambria" w:eastAsia="Cambria"/>
        </w:rPr>
        <w:tab/>
      </w:r>
      <w:r>
        <w:rPr>
          <w:spacing w:val="-5"/>
        </w:rPr>
        <w:t>(1)</w:t>
      </w:r>
    </w:p>
    <w:p>
      <w:pPr>
        <w:pStyle w:val="BodyText"/>
        <w:spacing w:line="223" w:lineRule="auto" w:before="78"/>
        <w:ind w:firstLine="325"/>
      </w:pPr>
      <w:r>
        <w:rPr>
          <w:w w:val="90"/>
        </w:rPr>
        <w:t>Если</w:t>
      </w:r>
      <w:r>
        <w:rPr>
          <w:spacing w:val="-6"/>
          <w:w w:val="90"/>
        </w:rPr>
        <w:t> </w:t>
      </w:r>
      <w:r>
        <w:rPr>
          <w:w w:val="90"/>
        </w:rPr>
        <w:t>уравнение</w:t>
      </w:r>
      <w:r>
        <w:rPr>
          <w:spacing w:val="-6"/>
          <w:w w:val="90"/>
        </w:rPr>
        <w:t> </w:t>
      </w:r>
      <w:r>
        <w:rPr>
          <w:w w:val="90"/>
        </w:rPr>
        <w:t>является</w:t>
      </w:r>
      <w:r>
        <w:rPr>
          <w:spacing w:val="-6"/>
          <w:w w:val="90"/>
        </w:rPr>
        <w:t> </w:t>
      </w:r>
      <w:r>
        <w:rPr>
          <w:w w:val="90"/>
        </w:rPr>
        <w:t>частью</w:t>
      </w:r>
      <w:r>
        <w:rPr>
          <w:spacing w:val="-6"/>
          <w:w w:val="90"/>
        </w:rPr>
        <w:t> </w:t>
      </w:r>
      <w:r>
        <w:rPr>
          <w:w w:val="90"/>
        </w:rPr>
        <w:t>предложения,</w:t>
      </w:r>
      <w:r>
        <w:rPr>
          <w:spacing w:val="-6"/>
          <w:w w:val="90"/>
        </w:rPr>
        <w:t> </w:t>
      </w:r>
      <w:r>
        <w:rPr>
          <w:w w:val="90"/>
        </w:rPr>
        <w:t>текст</w:t>
      </w:r>
      <w:r>
        <w:rPr>
          <w:spacing w:val="-6"/>
          <w:w w:val="90"/>
        </w:rPr>
        <w:t> </w:t>
      </w:r>
      <w:r>
        <w:rPr>
          <w:w w:val="90"/>
        </w:rPr>
        <w:t>может</w:t>
      </w:r>
      <w:r>
        <w:rPr>
          <w:spacing w:val="-6"/>
          <w:w w:val="90"/>
        </w:rPr>
        <w:t> </w:t>
      </w:r>
      <w:r>
        <w:rPr>
          <w:w w:val="90"/>
        </w:rPr>
        <w:t>продолжаться</w:t>
      </w:r>
      <w:r>
        <w:rPr>
          <w:spacing w:val="-6"/>
          <w:w w:val="90"/>
        </w:rPr>
        <w:t> </w:t>
      </w:r>
      <w:r>
        <w:rPr>
          <w:w w:val="90"/>
        </w:rPr>
        <w:t>в</w:t>
      </w:r>
      <w:r>
        <w:rPr>
          <w:spacing w:val="-6"/>
          <w:w w:val="90"/>
        </w:rPr>
        <w:t> </w:t>
      </w:r>
      <w:r>
        <w:rPr>
          <w:w w:val="90"/>
        </w:rPr>
        <w:t>том</w:t>
      </w:r>
      <w:r>
        <w:rPr>
          <w:spacing w:val="-6"/>
          <w:w w:val="90"/>
        </w:rPr>
        <w:t> </w:t>
      </w:r>
      <w:r>
        <w:rPr>
          <w:w w:val="90"/>
        </w:rPr>
        <w:t>же</w:t>
      </w:r>
      <w:r>
        <w:rPr>
          <w:spacing w:val="-6"/>
          <w:w w:val="90"/>
        </w:rPr>
        <w:t> </w:t>
      </w:r>
      <w:r>
        <w:rPr>
          <w:w w:val="90"/>
        </w:rPr>
        <w:t>абзаце.</w:t>
      </w:r>
      <w:r>
        <w:rPr>
          <w:spacing w:val="-6"/>
          <w:w w:val="90"/>
        </w:rPr>
        <w:t> </w:t>
      </w:r>
      <w:r>
        <w:rPr>
          <w:w w:val="90"/>
        </w:rPr>
        <w:t>Знаки</w:t>
      </w:r>
      <w:r>
        <w:rPr>
          <w:spacing w:val="-6"/>
          <w:w w:val="90"/>
        </w:rPr>
        <w:t> </w:t>
      </w:r>
      <w:r>
        <w:rPr>
          <w:w w:val="90"/>
        </w:rPr>
        <w:t>препинания</w:t>
      </w:r>
      <w:r>
        <w:rPr>
          <w:spacing w:val="-6"/>
          <w:w w:val="90"/>
        </w:rPr>
        <w:t> </w:t>
      </w:r>
      <w:r>
        <w:rPr>
          <w:w w:val="90"/>
        </w:rPr>
        <w:t>при</w:t>
      </w:r>
      <w:r>
        <w:rPr>
          <w:spacing w:val="-6"/>
          <w:w w:val="90"/>
        </w:rPr>
        <w:t> </w:t>
      </w:r>
      <w:r>
        <w:rPr>
          <w:w w:val="90"/>
        </w:rPr>
        <w:t>уравнениях</w:t>
      </w:r>
      <w:r>
        <w:rPr>
          <w:w w:val="90"/>
        </w:rPr>
        <w:t> </w:t>
      </w:r>
      <w:r>
        <w:rPr>
          <w:spacing w:val="-6"/>
        </w:rPr>
        <w:t>следует расставлять</w:t>
      </w:r>
      <w:r>
        <w:rPr>
          <w:spacing w:val="-5"/>
        </w:rPr>
        <w:t> </w:t>
      </w:r>
      <w:r>
        <w:rPr>
          <w:spacing w:val="-6"/>
        </w:rPr>
        <w:t>как</w:t>
      </w:r>
      <w:r>
        <w:rPr>
          <w:spacing w:val="-5"/>
        </w:rPr>
        <w:t> </w:t>
      </w:r>
      <w:r>
        <w:rPr>
          <w:spacing w:val="-6"/>
        </w:rPr>
        <w:t>в</w:t>
      </w:r>
      <w:r>
        <w:rPr>
          <w:spacing w:val="-5"/>
        </w:rPr>
        <w:t> </w:t>
      </w:r>
      <w:r>
        <w:rPr>
          <w:spacing w:val="-6"/>
        </w:rPr>
        <w:t>предложениях, частью</w:t>
      </w:r>
      <w:r>
        <w:rPr>
          <w:spacing w:val="-5"/>
        </w:rPr>
        <w:t> </w:t>
      </w:r>
      <w:r>
        <w:rPr>
          <w:spacing w:val="-6"/>
        </w:rPr>
        <w:t>которых</w:t>
      </w:r>
      <w:r>
        <w:rPr>
          <w:spacing w:val="-5"/>
        </w:rPr>
        <w:t> </w:t>
      </w:r>
      <w:r>
        <w:rPr>
          <w:spacing w:val="-6"/>
        </w:rPr>
        <w:t>они</w:t>
      </w:r>
      <w:r>
        <w:rPr>
          <w:spacing w:val="-5"/>
        </w:rPr>
        <w:t> </w:t>
      </w:r>
      <w:r>
        <w:rPr>
          <w:spacing w:val="-6"/>
        </w:rPr>
        <w:t>являются.</w:t>
      </w:r>
    </w:p>
    <w:p>
      <w:pPr>
        <w:pStyle w:val="BodyText"/>
        <w:spacing w:line="229" w:lineRule="exact"/>
        <w:ind w:left="439"/>
      </w:pPr>
      <w:r>
        <w:rPr>
          <w:w w:val="85"/>
        </w:rPr>
        <w:t>Длинные</w:t>
      </w:r>
      <w:r>
        <w:rPr>
          <w:spacing w:val="27"/>
        </w:rPr>
        <w:t> </w:t>
      </w:r>
      <w:r>
        <w:rPr>
          <w:w w:val="85"/>
        </w:rPr>
        <w:t>уравнения</w:t>
      </w:r>
      <w:r>
        <w:rPr>
          <w:spacing w:val="27"/>
        </w:rPr>
        <w:t> </w:t>
      </w:r>
      <w:r>
        <w:rPr>
          <w:w w:val="85"/>
        </w:rPr>
        <w:t>следует</w:t>
      </w:r>
      <w:r>
        <w:rPr>
          <w:spacing w:val="28"/>
        </w:rPr>
        <w:t> </w:t>
      </w:r>
      <w:r>
        <w:rPr>
          <w:w w:val="85"/>
        </w:rPr>
        <w:t>переносить</w:t>
      </w:r>
      <w:r>
        <w:rPr>
          <w:spacing w:val="27"/>
        </w:rPr>
        <w:t> </w:t>
      </w:r>
      <w:r>
        <w:rPr>
          <w:w w:val="85"/>
        </w:rPr>
        <w:t>по</w:t>
      </w:r>
      <w:r>
        <w:rPr>
          <w:spacing w:val="27"/>
        </w:rPr>
        <w:t> </w:t>
      </w:r>
      <w:r>
        <w:rPr>
          <w:w w:val="85"/>
        </w:rPr>
        <w:t>соответствующим</w:t>
      </w:r>
      <w:r>
        <w:rPr>
          <w:spacing w:val="28"/>
        </w:rPr>
        <w:t> </w:t>
      </w:r>
      <w:r>
        <w:rPr>
          <w:w w:val="85"/>
        </w:rPr>
        <w:t>математическим</w:t>
      </w:r>
      <w:r>
        <w:rPr>
          <w:spacing w:val="27"/>
        </w:rPr>
        <w:t> </w:t>
      </w:r>
      <w:r>
        <w:rPr>
          <w:w w:val="85"/>
        </w:rPr>
        <w:t>операторам</w:t>
      </w:r>
      <w:r>
        <w:rPr>
          <w:spacing w:val="28"/>
        </w:rPr>
        <w:t> </w:t>
      </w:r>
      <w:r>
        <w:rPr>
          <w:w w:val="85"/>
        </w:rPr>
        <w:t>и</w:t>
      </w:r>
      <w:r>
        <w:rPr>
          <w:spacing w:val="27"/>
        </w:rPr>
        <w:t> </w:t>
      </w:r>
      <w:r>
        <w:rPr>
          <w:w w:val="85"/>
        </w:rPr>
        <w:t>выравнивать</w:t>
      </w:r>
      <w:r>
        <w:rPr>
          <w:spacing w:val="27"/>
        </w:rPr>
        <w:t> </w:t>
      </w:r>
      <w:r>
        <w:rPr>
          <w:spacing w:val="-2"/>
          <w:w w:val="85"/>
        </w:rPr>
        <w:t>единообразно:</w:t>
      </w:r>
    </w:p>
    <w:p>
      <w:pPr>
        <w:pStyle w:val="BodyText"/>
        <w:tabs>
          <w:tab w:pos="9882" w:val="left" w:leader="none"/>
        </w:tabs>
        <w:spacing w:before="209"/>
        <w:ind w:left="439" w:firstLine="995"/>
      </w:pPr>
      <w:r>
        <w:rPr>
          <w:rFonts w:ascii="Cambria" w:hAnsi="Cambria" w:eastAsia="Cambria"/>
        </w:rPr>
        <w:t>𝑎</w:t>
      </w:r>
      <w:r>
        <w:rPr>
          <w:rFonts w:ascii="Cambria" w:hAnsi="Cambria" w:eastAsia="Cambria"/>
          <w:spacing w:val="-4"/>
        </w:rPr>
        <w:t> </w:t>
      </w:r>
      <w:r>
        <w:rPr>
          <w:rFonts w:ascii="Lucida Sans" w:hAnsi="Lucida Sans" w:eastAsia="Lucida Sans"/>
        </w:rPr>
        <w:t>=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𝑏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6"/>
        </w:rPr>
        <w:t> </w:t>
      </w:r>
      <w:r>
        <w:rPr>
          <w:rFonts w:ascii="Cambria" w:hAnsi="Cambria" w:eastAsia="Cambria"/>
        </w:rPr>
        <w:t>𝑐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𝑑</w:t>
      </w:r>
      <w:r>
        <w:rPr>
          <w:rFonts w:ascii="Cambria" w:hAnsi="Cambria" w:eastAsia="Cambria"/>
          <w:spacing w:val="-8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𝑒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1"/>
        </w:rPr>
        <w:t> </w:t>
      </w:r>
      <w:r>
        <w:rPr>
          <w:rFonts w:ascii="Cambria" w:hAnsi="Cambria" w:eastAsia="Cambria"/>
          <w:w w:val="90"/>
        </w:rPr>
        <w:t>𝑓</w:t>
      </w:r>
      <w:r>
        <w:rPr>
          <w:rFonts w:ascii="Cambria" w:hAnsi="Cambria" w:eastAsia="Cambria"/>
          <w:spacing w:val="6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7"/>
        </w:rPr>
        <w:t> </w:t>
      </w:r>
      <w:r>
        <w:rPr>
          <w:rFonts w:ascii="Cambria" w:hAnsi="Cambria" w:eastAsia="Cambria"/>
        </w:rPr>
        <w:t>𝑔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ℎ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21"/>
        </w:rPr>
        <w:t> </w:t>
      </w:r>
      <w:r>
        <w:rPr>
          <w:rFonts w:ascii="Cambria" w:hAnsi="Cambria" w:eastAsia="Cambria"/>
        </w:rPr>
        <w:t>𝑖</w:t>
      </w:r>
      <w:r>
        <w:rPr>
          <w:rFonts w:ascii="Cambria" w:hAnsi="Cambria" w:eastAsia="Cambria"/>
          <w:spacing w:val="-10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𝑗</w:t>
      </w:r>
      <w:r>
        <w:rPr>
          <w:rFonts w:ascii="Cambria" w:hAnsi="Cambria" w:eastAsia="Cambria"/>
          <w:spacing w:val="-3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𝑘</w:t>
      </w:r>
      <w:r>
        <w:rPr>
          <w:rFonts w:ascii="Cambria" w:hAnsi="Cambria" w:eastAsia="Cambria"/>
          <w:spacing w:val="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7"/>
        </w:rPr>
        <w:t> </w:t>
      </w:r>
      <w:r>
        <w:rPr>
          <w:rFonts w:ascii="Cambria" w:hAnsi="Cambria" w:eastAsia="Cambria"/>
        </w:rPr>
        <w:t>𝑙</w:t>
      </w:r>
      <w:r>
        <w:rPr>
          <w:rFonts w:ascii="Cambria" w:hAnsi="Cambria" w:eastAsia="Cambria"/>
          <w:spacing w:val="3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6"/>
        </w:rPr>
        <w:t> </w:t>
      </w:r>
      <w:r>
        <w:rPr>
          <w:rFonts w:ascii="Cambria" w:hAnsi="Cambria" w:eastAsia="Cambria"/>
        </w:rPr>
        <w:t>𝑚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7"/>
        </w:rPr>
        <w:t> </w:t>
      </w:r>
      <w:r>
        <w:rPr>
          <w:rFonts w:ascii="Cambria" w:hAnsi="Cambria" w:eastAsia="Cambria"/>
        </w:rPr>
        <w:t>𝑛</w:t>
      </w:r>
      <w:r>
        <w:rPr>
          <w:rFonts w:ascii="Cambria" w:hAnsi="Cambria" w:eastAsia="Cambria"/>
          <w:spacing w:val="-5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𝑜</w:t>
      </w:r>
      <w:r>
        <w:rPr>
          <w:rFonts w:ascii="Cambria" w:hAnsi="Cambria" w:eastAsia="Cambria"/>
          <w:spacing w:val="-2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3"/>
        </w:rPr>
        <w:t> </w:t>
      </w:r>
      <w:r>
        <w:rPr>
          <w:rFonts w:ascii="Cambria" w:hAnsi="Cambria" w:eastAsia="Cambria"/>
        </w:rPr>
        <w:t>𝑝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𝑞</w:t>
      </w:r>
      <w:r>
        <w:rPr>
          <w:rFonts w:ascii="Cambria" w:hAnsi="Cambria" w:eastAsia="Cambria"/>
          <w:spacing w:val="-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20"/>
        </w:rPr>
        <w:t> </w:t>
      </w:r>
      <w:r>
        <w:rPr>
          <w:rFonts w:ascii="Cambria" w:hAnsi="Cambria" w:eastAsia="Cambria"/>
        </w:rPr>
        <w:t>𝑟</w:t>
      </w:r>
      <w:r>
        <w:rPr>
          <w:rFonts w:ascii="Cambria" w:hAnsi="Cambria" w:eastAsia="Cambria"/>
          <w:spacing w:val="5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𝑠</w:t>
      </w:r>
      <w:r>
        <w:rPr>
          <w:rFonts w:ascii="Cambria" w:hAnsi="Cambria" w:eastAsia="Cambria"/>
          <w:spacing w:val="-3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8"/>
        </w:rPr>
        <w:t> </w:t>
      </w:r>
      <w:r>
        <w:rPr>
          <w:rFonts w:ascii="Cambria" w:hAnsi="Cambria" w:eastAsia="Cambria"/>
        </w:rPr>
        <w:t>𝑡</w:t>
      </w:r>
      <w:r>
        <w:rPr>
          <w:rFonts w:ascii="Cambria" w:hAnsi="Cambria" w:eastAsia="Cambria"/>
          <w:spacing w:val="2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8"/>
        </w:rPr>
        <w:t> </w:t>
      </w:r>
      <w:r>
        <w:rPr>
          <w:rFonts w:ascii="Cambria" w:hAnsi="Cambria" w:eastAsia="Cambria"/>
        </w:rPr>
        <w:t>𝑢</w:t>
      </w:r>
      <w:r>
        <w:rPr>
          <w:rFonts w:ascii="Cambria" w:hAnsi="Cambria" w:eastAsia="Cambria"/>
          <w:spacing w:val="-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6"/>
        </w:rPr>
        <w:t> </w:t>
      </w:r>
      <w:r>
        <w:rPr>
          <w:rFonts w:ascii="Cambria" w:hAnsi="Cambria" w:eastAsia="Cambria"/>
        </w:rPr>
        <w:t>𝑣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</w:rPr>
        <w:t>𝑤</w:t>
      </w:r>
      <w:r>
        <w:rPr>
          <w:rFonts w:ascii="Cambria" w:hAnsi="Cambria" w:eastAsia="Cambria"/>
          <w:spacing w:val="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8"/>
        </w:rPr>
        <w:t> </w:t>
      </w:r>
      <w:r>
        <w:rPr>
          <w:rFonts w:ascii="Cambria" w:hAnsi="Cambria" w:eastAsia="Cambria"/>
        </w:rPr>
        <w:t>𝑥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4"/>
        </w:rPr>
        <w:t> </w:t>
      </w:r>
      <w:r>
        <w:rPr>
          <w:rFonts w:ascii="Cambria" w:hAnsi="Cambria" w:eastAsia="Cambria"/>
        </w:rPr>
        <w:t>𝑦</w:t>
      </w:r>
      <w:r>
        <w:rPr>
          <w:rFonts w:ascii="Cambria" w:hAnsi="Cambria" w:eastAsia="Cambria"/>
          <w:spacing w:val="-1"/>
        </w:rPr>
        <w:t> </w:t>
      </w:r>
      <w:r>
        <w:rPr>
          <w:rFonts w:ascii="Lucida Sans" w:hAnsi="Lucida Sans" w:eastAsia="Lucida Sans"/>
        </w:rPr>
        <w:t>+</w:t>
      </w:r>
      <w:r>
        <w:rPr>
          <w:rFonts w:ascii="Lucida Sans" w:hAnsi="Lucida Sans" w:eastAsia="Lucida Sans"/>
          <w:spacing w:val="-15"/>
        </w:rPr>
        <w:t> </w:t>
      </w:r>
      <w:r>
        <w:rPr>
          <w:rFonts w:ascii="Cambria" w:hAnsi="Cambria" w:eastAsia="Cambria"/>
          <w:spacing w:val="-5"/>
        </w:rPr>
        <w:t>𝑧.</w:t>
      </w:r>
      <w:r>
        <w:rPr>
          <w:rFonts w:ascii="Cambria" w:hAnsi="Cambria" w:eastAsia="Cambria"/>
        </w:rPr>
        <w:tab/>
      </w:r>
      <w:r>
        <w:rPr>
          <w:spacing w:val="-5"/>
        </w:rPr>
        <w:t>(2)</w:t>
      </w:r>
    </w:p>
    <w:p>
      <w:pPr>
        <w:pStyle w:val="BodyText"/>
        <w:spacing w:line="223" w:lineRule="auto" w:before="78"/>
        <w:ind w:firstLine="325"/>
      </w:pPr>
      <w:r>
        <w:rPr>
          <w:w w:val="90"/>
        </w:rPr>
        <w:t>Утверждения</w:t>
      </w:r>
      <w:r>
        <w:rPr/>
        <w:t> </w:t>
      </w:r>
      <w:r>
        <w:rPr>
          <w:w w:val="90"/>
        </w:rPr>
        <w:t>типа</w:t>
      </w:r>
      <w:r>
        <w:rPr/>
        <w:t> </w:t>
      </w:r>
      <w:r>
        <w:rPr>
          <w:w w:val="90"/>
        </w:rPr>
        <w:t>теорем,</w:t>
      </w:r>
      <w:r>
        <w:rPr/>
        <w:t> </w:t>
      </w:r>
      <w:r>
        <w:rPr>
          <w:w w:val="90"/>
        </w:rPr>
        <w:t>включая</w:t>
      </w:r>
      <w:r>
        <w:rPr/>
        <w:t> </w:t>
      </w:r>
      <w:r>
        <w:rPr>
          <w:w w:val="90"/>
        </w:rPr>
        <w:t>определения,</w:t>
      </w:r>
      <w:r>
        <w:rPr/>
        <w:t> </w:t>
      </w:r>
      <w:r>
        <w:rPr>
          <w:w w:val="90"/>
        </w:rPr>
        <w:t>утверждения,</w:t>
      </w:r>
      <w:r>
        <w:rPr/>
        <w:t> </w:t>
      </w:r>
      <w:r>
        <w:rPr>
          <w:w w:val="90"/>
        </w:rPr>
        <w:t>леммы</w:t>
      </w:r>
      <w:r>
        <w:rPr/>
        <w:t> </w:t>
      </w:r>
      <w:r>
        <w:rPr>
          <w:w w:val="90"/>
        </w:rPr>
        <w:t>и</w:t>
      </w:r>
      <w:r>
        <w:rPr/>
        <w:t> </w:t>
      </w:r>
      <w:r>
        <w:rPr>
          <w:w w:val="90"/>
        </w:rPr>
        <w:t>следствия,</w:t>
      </w:r>
      <w:r>
        <w:rPr/>
        <w:t> </w:t>
      </w:r>
      <w:r>
        <w:rPr>
          <w:w w:val="90"/>
        </w:rPr>
        <w:t>следует</w:t>
      </w:r>
      <w:r>
        <w:rPr/>
        <w:t> </w:t>
      </w:r>
      <w:r>
        <w:rPr>
          <w:w w:val="90"/>
        </w:rPr>
        <w:t>нумеровать</w:t>
      </w:r>
      <w:r>
        <w:rPr/>
        <w:t> </w:t>
      </w:r>
      <w:r>
        <w:rPr>
          <w:w w:val="90"/>
        </w:rPr>
        <w:t>последовательно</w:t>
      </w:r>
      <w:r>
        <w:rPr/>
        <w:t> </w:t>
      </w:r>
      <w:r>
        <w:rPr>
          <w:w w:val="90"/>
        </w:rPr>
        <w:t>и</w:t>
      </w:r>
      <w:r>
        <w:rPr>
          <w:w w:val="90"/>
        </w:rPr>
        <w:t> </w:t>
      </w:r>
      <w:r>
        <w:rPr>
          <w:spacing w:val="-4"/>
        </w:rPr>
        <w:t>оформлять единообразно.</w:t>
      </w:r>
    </w:p>
    <w:p>
      <w:pPr>
        <w:spacing w:before="209"/>
        <w:ind w:left="113" w:right="0" w:firstLine="0"/>
        <w:jc w:val="both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b/>
          <w:sz w:val="18"/>
        </w:rPr>
        <w:t>Теорема</w:t>
      </w:r>
      <w:r>
        <w:rPr>
          <w:rFonts w:ascii="Times New Roman" w:hAnsi="Times New Roman"/>
          <w:b/>
          <w:spacing w:val="-2"/>
          <w:sz w:val="18"/>
        </w:rPr>
        <w:t> </w:t>
      </w:r>
      <w:r>
        <w:rPr>
          <w:rFonts w:ascii="Times New Roman" w:hAnsi="Times New Roman"/>
          <w:b/>
          <w:sz w:val="18"/>
        </w:rPr>
        <w:t>3.1</w:t>
      </w:r>
      <w:r>
        <w:rPr>
          <w:rFonts w:ascii="Times New Roman" w:hAnsi="Times New Roman"/>
          <w:b/>
          <w:spacing w:val="63"/>
          <w:sz w:val="18"/>
        </w:rPr>
        <w:t> </w:t>
      </w:r>
      <w:r>
        <w:rPr>
          <w:rFonts w:ascii="Times New Roman" w:hAnsi="Times New Roman"/>
          <w:i/>
          <w:sz w:val="18"/>
        </w:rPr>
        <w:t>Здесь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z w:val="18"/>
        </w:rPr>
        <w:t>сформулируйте</w:t>
      </w:r>
      <w:r>
        <w:rPr>
          <w:rFonts w:ascii="Times New Roman" w:hAnsi="Times New Roman"/>
          <w:i/>
          <w:spacing w:val="-1"/>
          <w:sz w:val="18"/>
        </w:rPr>
        <w:t> </w:t>
      </w:r>
      <w:r>
        <w:rPr>
          <w:rFonts w:ascii="Times New Roman" w:hAnsi="Times New Roman"/>
          <w:i/>
          <w:spacing w:val="-2"/>
          <w:sz w:val="18"/>
        </w:rPr>
        <w:t>теорему.</w:t>
      </w:r>
    </w:p>
    <w:p>
      <w:pPr>
        <w:tabs>
          <w:tab w:pos="9977" w:val="left" w:leader="none"/>
        </w:tabs>
        <w:spacing w:line="234" w:lineRule="exact" w:before="200"/>
        <w:ind w:left="113" w:right="0" w:firstLine="0"/>
        <w:jc w:val="both"/>
        <w:rPr>
          <w:rFonts w:ascii="Arial" w:hAnsi="Arial"/>
          <w:sz w:val="18"/>
        </w:rPr>
      </w:pPr>
      <w:r>
        <w:rPr>
          <w:rFonts w:ascii="Times New Roman" w:hAnsi="Times New Roman"/>
          <w:i/>
          <w:spacing w:val="-4"/>
          <w:sz w:val="18"/>
        </w:rPr>
        <w:t>Доказательство.</w:t>
      </w:r>
      <w:r>
        <w:rPr>
          <w:rFonts w:ascii="Times New Roman" w:hAnsi="Times New Roman"/>
          <w:i/>
          <w:spacing w:val="33"/>
          <w:sz w:val="18"/>
        </w:rPr>
        <w:t> </w:t>
      </w:r>
      <w:r>
        <w:rPr>
          <w:spacing w:val="-4"/>
          <w:sz w:val="18"/>
        </w:rPr>
        <w:t>Здесь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приведите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доказательство.</w:t>
      </w:r>
      <w:r>
        <w:rPr>
          <w:sz w:val="18"/>
        </w:rPr>
        <w:tab/>
      </w:r>
      <w:r>
        <w:rPr>
          <w:rFonts w:ascii="Arial" w:hAnsi="Arial"/>
          <w:spacing w:val="-10"/>
          <w:sz w:val="18"/>
        </w:rPr>
        <w:t>□</w:t>
      </w:r>
    </w:p>
    <w:p>
      <w:pPr>
        <w:pStyle w:val="BodyText"/>
        <w:spacing w:line="234" w:lineRule="exact"/>
        <w:ind w:left="439"/>
      </w:pPr>
      <w:bookmarkStart w:name="Обсуждение" w:id="10"/>
      <w:bookmarkEnd w:id="10"/>
      <w:r>
        <w:rPr/>
      </w:r>
      <w:r>
        <w:rPr>
          <w:spacing w:val="-2"/>
          <w:w w:val="90"/>
        </w:rPr>
        <w:t>Здесь</w:t>
      </w:r>
      <w:r>
        <w:rPr>
          <w:spacing w:val="2"/>
        </w:rPr>
        <w:t> </w:t>
      </w:r>
      <w:r>
        <w:rPr>
          <w:spacing w:val="-2"/>
          <w:w w:val="90"/>
        </w:rPr>
        <w:t>продолжается</w:t>
      </w:r>
      <w:r>
        <w:rPr>
          <w:spacing w:val="3"/>
        </w:rPr>
        <w:t> </w:t>
      </w:r>
      <w:r>
        <w:rPr>
          <w:spacing w:val="-2"/>
          <w:w w:val="90"/>
        </w:rPr>
        <w:t>текст.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08" w:after="0"/>
        <w:ind w:left="399" w:right="0" w:hanging="286"/>
        <w:jc w:val="left"/>
      </w:pPr>
      <w:r>
        <w:rPr>
          <w:color w:val="12356B"/>
          <w:spacing w:val="-2"/>
        </w:rPr>
        <w:t>Обсуждение</w:t>
      </w:r>
    </w:p>
    <w:p>
      <w:pPr>
        <w:pStyle w:val="BodyText"/>
        <w:spacing w:line="223" w:lineRule="auto" w:before="78"/>
        <w:ind w:right="395"/>
        <w:jc w:val="both"/>
      </w:pPr>
      <w:r>
        <w:rPr>
          <w:w w:val="90"/>
        </w:rPr>
        <w:t>Авторы</w:t>
      </w:r>
      <w:r>
        <w:rPr>
          <w:spacing w:val="-5"/>
          <w:w w:val="90"/>
        </w:rPr>
        <w:t> </w:t>
      </w:r>
      <w:r>
        <w:rPr>
          <w:w w:val="90"/>
        </w:rPr>
        <w:t>должны</w:t>
      </w:r>
      <w:r>
        <w:rPr>
          <w:spacing w:val="-5"/>
          <w:w w:val="90"/>
        </w:rPr>
        <w:t> </w:t>
      </w:r>
      <w:r>
        <w:rPr>
          <w:w w:val="90"/>
        </w:rPr>
        <w:t>интерпретировать</w:t>
      </w:r>
      <w:r>
        <w:rPr>
          <w:spacing w:val="-5"/>
          <w:w w:val="90"/>
        </w:rPr>
        <w:t> </w:t>
      </w:r>
      <w:r>
        <w:rPr>
          <w:w w:val="90"/>
        </w:rPr>
        <w:t>результаты</w:t>
      </w:r>
      <w:r>
        <w:rPr>
          <w:spacing w:val="-5"/>
          <w:w w:val="90"/>
        </w:rPr>
        <w:t> </w:t>
      </w:r>
      <w:r>
        <w:rPr>
          <w:w w:val="90"/>
        </w:rPr>
        <w:t>в</w:t>
      </w:r>
      <w:r>
        <w:rPr>
          <w:spacing w:val="-5"/>
          <w:w w:val="90"/>
        </w:rPr>
        <w:t> </w:t>
      </w:r>
      <w:r>
        <w:rPr>
          <w:w w:val="90"/>
        </w:rPr>
        <w:t>соответствии</w:t>
      </w:r>
      <w:r>
        <w:rPr>
          <w:spacing w:val="-5"/>
          <w:w w:val="90"/>
        </w:rPr>
        <w:t> </w:t>
      </w:r>
      <w:r>
        <w:rPr>
          <w:w w:val="90"/>
        </w:rPr>
        <w:t>с</w:t>
      </w:r>
      <w:r>
        <w:rPr>
          <w:spacing w:val="-5"/>
          <w:w w:val="90"/>
        </w:rPr>
        <w:t> </w:t>
      </w:r>
      <w:r>
        <w:rPr>
          <w:w w:val="90"/>
        </w:rPr>
        <w:t>целями</w:t>
      </w:r>
      <w:r>
        <w:rPr>
          <w:spacing w:val="-5"/>
          <w:w w:val="90"/>
        </w:rPr>
        <w:t> </w:t>
      </w:r>
      <w:r>
        <w:rPr>
          <w:w w:val="90"/>
        </w:rPr>
        <w:t>исследования,</w:t>
      </w:r>
      <w:r>
        <w:rPr>
          <w:spacing w:val="-5"/>
          <w:w w:val="90"/>
        </w:rPr>
        <w:t> </w:t>
      </w:r>
      <w:r>
        <w:rPr>
          <w:w w:val="90"/>
        </w:rPr>
        <w:t>исследовательскими</w:t>
      </w:r>
      <w:r>
        <w:rPr>
          <w:spacing w:val="-5"/>
          <w:w w:val="90"/>
        </w:rPr>
        <w:t> </w:t>
      </w:r>
      <w:r>
        <w:rPr>
          <w:w w:val="90"/>
        </w:rPr>
        <w:t>вопросами</w:t>
      </w:r>
      <w:r>
        <w:rPr>
          <w:spacing w:val="-5"/>
          <w:w w:val="90"/>
        </w:rPr>
        <w:t> </w:t>
      </w:r>
      <w:r>
        <w:rPr>
          <w:w w:val="90"/>
        </w:rPr>
        <w:t>или</w:t>
      </w:r>
      <w:r>
        <w:rPr>
          <w:spacing w:val="-5"/>
          <w:w w:val="90"/>
        </w:rPr>
        <w:t> </w:t>
      </w:r>
      <w:r>
        <w:rPr>
          <w:w w:val="90"/>
        </w:rPr>
        <w:t>гипоте</w:t>
      </w:r>
      <w:r>
        <w:rPr>
          <w:w w:val="90"/>
        </w:rPr>
        <w:t>-</w:t>
      </w:r>
      <w:r>
        <w:rPr>
          <w:w w:val="90"/>
        </w:rPr>
        <w:t>зами,</w:t>
      </w:r>
      <w:r>
        <w:rPr>
          <w:spacing w:val="-7"/>
          <w:w w:val="90"/>
        </w:rPr>
        <w:t> </w:t>
      </w:r>
      <w:r>
        <w:rPr>
          <w:w w:val="90"/>
        </w:rPr>
        <w:t>где</w:t>
      </w:r>
      <w:r>
        <w:rPr>
          <w:spacing w:val="-7"/>
          <w:w w:val="90"/>
        </w:rPr>
        <w:t> </w:t>
      </w:r>
      <w:r>
        <w:rPr>
          <w:w w:val="90"/>
        </w:rPr>
        <w:t>это</w:t>
      </w:r>
      <w:r>
        <w:rPr>
          <w:spacing w:val="-7"/>
          <w:w w:val="90"/>
        </w:rPr>
        <w:t> </w:t>
      </w:r>
      <w:r>
        <w:rPr>
          <w:w w:val="90"/>
        </w:rPr>
        <w:t>применимо,</w:t>
      </w:r>
      <w:r>
        <w:rPr>
          <w:spacing w:val="-6"/>
          <w:w w:val="90"/>
        </w:rPr>
        <w:t> </w:t>
      </w:r>
      <w:r>
        <w:rPr>
          <w:w w:val="90"/>
        </w:rPr>
        <w:t>а</w:t>
      </w:r>
      <w:r>
        <w:rPr>
          <w:spacing w:val="-7"/>
          <w:w w:val="90"/>
        </w:rPr>
        <w:t> </w:t>
      </w:r>
      <w:r>
        <w:rPr>
          <w:w w:val="90"/>
        </w:rPr>
        <w:t>также</w:t>
      </w:r>
      <w:r>
        <w:rPr>
          <w:spacing w:val="-7"/>
          <w:w w:val="90"/>
        </w:rPr>
        <w:t> </w:t>
      </w:r>
      <w:r>
        <w:rPr>
          <w:w w:val="90"/>
        </w:rPr>
        <w:t>ранее</w:t>
      </w:r>
      <w:r>
        <w:rPr>
          <w:spacing w:val="-7"/>
          <w:w w:val="90"/>
        </w:rPr>
        <w:t> </w:t>
      </w:r>
      <w:r>
        <w:rPr>
          <w:w w:val="90"/>
        </w:rPr>
        <w:t>опубликованными</w:t>
      </w:r>
      <w:r>
        <w:rPr>
          <w:spacing w:val="-6"/>
          <w:w w:val="90"/>
        </w:rPr>
        <w:t> </w:t>
      </w:r>
      <w:r>
        <w:rPr>
          <w:w w:val="90"/>
        </w:rPr>
        <w:t>результатами.</w:t>
      </w:r>
      <w:r>
        <w:rPr>
          <w:spacing w:val="-7"/>
          <w:w w:val="90"/>
        </w:rPr>
        <w:t> </w:t>
      </w:r>
      <w:r>
        <w:rPr>
          <w:w w:val="90"/>
        </w:rPr>
        <w:t>В</w:t>
      </w:r>
      <w:r>
        <w:rPr>
          <w:spacing w:val="-7"/>
          <w:w w:val="90"/>
        </w:rPr>
        <w:t> </w:t>
      </w:r>
      <w:r>
        <w:rPr>
          <w:w w:val="90"/>
        </w:rPr>
        <w:t>обсуждении</w:t>
      </w:r>
      <w:r>
        <w:rPr>
          <w:spacing w:val="-7"/>
          <w:w w:val="90"/>
        </w:rPr>
        <w:t> </w:t>
      </w:r>
      <w:r>
        <w:rPr>
          <w:w w:val="90"/>
        </w:rPr>
        <w:t>следует</w:t>
      </w:r>
      <w:r>
        <w:rPr>
          <w:spacing w:val="-6"/>
          <w:w w:val="90"/>
        </w:rPr>
        <w:t> </w:t>
      </w:r>
      <w:r>
        <w:rPr>
          <w:w w:val="90"/>
        </w:rPr>
        <w:t>раскрыть</w:t>
      </w:r>
      <w:r>
        <w:rPr>
          <w:spacing w:val="-7"/>
          <w:w w:val="90"/>
        </w:rPr>
        <w:t> </w:t>
      </w:r>
      <w:r>
        <w:rPr>
          <w:w w:val="90"/>
        </w:rPr>
        <w:t>научную</w:t>
      </w:r>
      <w:r>
        <w:rPr>
          <w:spacing w:val="-7"/>
          <w:w w:val="90"/>
        </w:rPr>
        <w:t> </w:t>
      </w:r>
      <w:r>
        <w:rPr>
          <w:w w:val="90"/>
        </w:rPr>
        <w:t>и</w:t>
      </w:r>
      <w:r>
        <w:rPr>
          <w:spacing w:val="-7"/>
          <w:w w:val="90"/>
        </w:rPr>
        <w:t> </w:t>
      </w:r>
      <w:r>
        <w:rPr>
          <w:w w:val="90"/>
        </w:rPr>
        <w:t>практическую</w:t>
      </w:r>
      <w:r>
        <w:rPr>
          <w:w w:val="90"/>
        </w:rPr>
        <w:t> значимость</w:t>
      </w:r>
      <w:r>
        <w:rPr>
          <w:spacing w:val="-6"/>
          <w:w w:val="90"/>
        </w:rPr>
        <w:t> </w:t>
      </w:r>
      <w:r>
        <w:rPr>
          <w:w w:val="90"/>
        </w:rPr>
        <w:t>результатов,</w:t>
      </w:r>
      <w:r>
        <w:rPr>
          <w:spacing w:val="-6"/>
          <w:w w:val="90"/>
        </w:rPr>
        <w:t> </w:t>
      </w:r>
      <w:r>
        <w:rPr>
          <w:w w:val="90"/>
        </w:rPr>
        <w:t>указать</w:t>
      </w:r>
      <w:r>
        <w:rPr>
          <w:spacing w:val="-6"/>
          <w:w w:val="90"/>
        </w:rPr>
        <w:t> </w:t>
      </w:r>
      <w:r>
        <w:rPr>
          <w:w w:val="90"/>
        </w:rPr>
        <w:t>совпадения</w:t>
      </w:r>
      <w:r>
        <w:rPr>
          <w:spacing w:val="-6"/>
          <w:w w:val="90"/>
        </w:rPr>
        <w:t> </w:t>
      </w:r>
      <w:r>
        <w:rPr>
          <w:w w:val="90"/>
        </w:rPr>
        <w:t>и</w:t>
      </w:r>
      <w:r>
        <w:rPr>
          <w:spacing w:val="-6"/>
          <w:w w:val="90"/>
        </w:rPr>
        <w:t> </w:t>
      </w:r>
      <w:r>
        <w:rPr>
          <w:w w:val="90"/>
        </w:rPr>
        <w:t>различия</w:t>
      </w:r>
      <w:r>
        <w:rPr>
          <w:spacing w:val="-6"/>
          <w:w w:val="90"/>
        </w:rPr>
        <w:t> </w:t>
      </w:r>
      <w:r>
        <w:rPr>
          <w:w w:val="90"/>
        </w:rPr>
        <w:t>с</w:t>
      </w:r>
      <w:r>
        <w:rPr>
          <w:spacing w:val="-6"/>
          <w:w w:val="90"/>
        </w:rPr>
        <w:t> </w:t>
      </w:r>
      <w:r>
        <w:rPr>
          <w:w w:val="90"/>
        </w:rPr>
        <w:t>предыдущими</w:t>
      </w:r>
      <w:r>
        <w:rPr>
          <w:spacing w:val="-6"/>
          <w:w w:val="90"/>
        </w:rPr>
        <w:t> </w:t>
      </w:r>
      <w:r>
        <w:rPr>
          <w:w w:val="90"/>
        </w:rPr>
        <w:t>исследованиями</w:t>
      </w:r>
      <w:r>
        <w:rPr>
          <w:spacing w:val="-6"/>
          <w:w w:val="90"/>
        </w:rPr>
        <w:t> </w:t>
      </w:r>
      <w:r>
        <w:rPr>
          <w:w w:val="90"/>
        </w:rPr>
        <w:t>и</w:t>
      </w:r>
      <w:r>
        <w:rPr>
          <w:spacing w:val="-6"/>
          <w:w w:val="90"/>
        </w:rPr>
        <w:t> </w:t>
      </w:r>
      <w:r>
        <w:rPr>
          <w:w w:val="90"/>
        </w:rPr>
        <w:t>рассмотреть</w:t>
      </w:r>
      <w:r>
        <w:rPr>
          <w:spacing w:val="-6"/>
          <w:w w:val="90"/>
        </w:rPr>
        <w:t> </w:t>
      </w:r>
      <w:r>
        <w:rPr>
          <w:w w:val="90"/>
        </w:rPr>
        <w:t>возможные</w:t>
      </w:r>
      <w:r>
        <w:rPr>
          <w:spacing w:val="-6"/>
          <w:w w:val="90"/>
        </w:rPr>
        <w:t> </w:t>
      </w:r>
      <w:r>
        <w:rPr>
          <w:w w:val="90"/>
        </w:rPr>
        <w:t>причины</w:t>
      </w:r>
      <w:r>
        <w:rPr>
          <w:spacing w:val="-6"/>
          <w:w w:val="90"/>
        </w:rPr>
        <w:t> </w:t>
      </w:r>
      <w:r>
        <w:rPr>
          <w:w w:val="90"/>
        </w:rPr>
        <w:t>эти</w:t>
      </w:r>
      <w:r>
        <w:rPr>
          <w:w w:val="90"/>
        </w:rPr>
        <w:t>х</w:t>
      </w:r>
      <w:r>
        <w:rPr>
          <w:w w:val="90"/>
        </w:rPr>
        <w:t> различий.</w:t>
      </w:r>
      <w:r>
        <w:rPr>
          <w:spacing w:val="-2"/>
          <w:w w:val="90"/>
        </w:rPr>
        <w:t> </w:t>
      </w:r>
      <w:r>
        <w:rPr>
          <w:w w:val="90"/>
        </w:rPr>
        <w:t>При</w:t>
      </w:r>
      <w:r>
        <w:rPr>
          <w:spacing w:val="-2"/>
          <w:w w:val="90"/>
        </w:rPr>
        <w:t> </w:t>
      </w:r>
      <w:r>
        <w:rPr>
          <w:w w:val="90"/>
        </w:rPr>
        <w:t>необходимости</w:t>
      </w:r>
      <w:r>
        <w:rPr>
          <w:spacing w:val="-2"/>
          <w:w w:val="90"/>
        </w:rPr>
        <w:t> </w:t>
      </w:r>
      <w:r>
        <w:rPr>
          <w:w w:val="90"/>
        </w:rPr>
        <w:t>также</w:t>
      </w:r>
      <w:r>
        <w:rPr>
          <w:spacing w:val="-2"/>
          <w:w w:val="90"/>
        </w:rPr>
        <w:t> </w:t>
      </w:r>
      <w:r>
        <w:rPr>
          <w:w w:val="90"/>
        </w:rPr>
        <w:t>следует</w:t>
      </w:r>
      <w:r>
        <w:rPr>
          <w:spacing w:val="-2"/>
          <w:w w:val="90"/>
        </w:rPr>
        <w:t> </w:t>
      </w:r>
      <w:r>
        <w:rPr>
          <w:w w:val="90"/>
        </w:rPr>
        <w:t>обсудить</w:t>
      </w:r>
      <w:r>
        <w:rPr>
          <w:spacing w:val="-2"/>
          <w:w w:val="90"/>
        </w:rPr>
        <w:t> </w:t>
      </w:r>
      <w:r>
        <w:rPr>
          <w:w w:val="90"/>
        </w:rPr>
        <w:t>сильные</w:t>
      </w:r>
      <w:r>
        <w:rPr>
          <w:spacing w:val="-2"/>
          <w:w w:val="90"/>
        </w:rPr>
        <w:t> </w:t>
      </w:r>
      <w:r>
        <w:rPr>
          <w:w w:val="90"/>
        </w:rPr>
        <w:t>стороны</w:t>
      </w:r>
      <w:r>
        <w:rPr>
          <w:spacing w:val="-2"/>
          <w:w w:val="90"/>
        </w:rPr>
        <w:t> </w:t>
      </w:r>
      <w:r>
        <w:rPr>
          <w:w w:val="90"/>
        </w:rPr>
        <w:t>и</w:t>
      </w:r>
      <w:r>
        <w:rPr>
          <w:spacing w:val="-2"/>
          <w:w w:val="90"/>
        </w:rPr>
        <w:t> </w:t>
      </w:r>
      <w:r>
        <w:rPr>
          <w:w w:val="90"/>
        </w:rPr>
        <w:t>ограничения</w:t>
      </w:r>
      <w:r>
        <w:rPr>
          <w:spacing w:val="-2"/>
          <w:w w:val="90"/>
        </w:rPr>
        <w:t> </w:t>
      </w:r>
      <w:r>
        <w:rPr>
          <w:w w:val="90"/>
        </w:rPr>
        <w:t>исследования.</w:t>
      </w:r>
      <w:r>
        <w:rPr>
          <w:spacing w:val="-2"/>
          <w:w w:val="90"/>
        </w:rPr>
        <w:t> </w:t>
      </w:r>
      <w:r>
        <w:rPr>
          <w:w w:val="90"/>
        </w:rPr>
        <w:t>Можно</w:t>
      </w:r>
      <w:r>
        <w:rPr>
          <w:spacing w:val="-2"/>
          <w:w w:val="90"/>
        </w:rPr>
        <w:t> </w:t>
      </w:r>
      <w:r>
        <w:rPr>
          <w:w w:val="90"/>
        </w:rPr>
        <w:t>обозначить</w:t>
      </w:r>
      <w:r>
        <w:rPr>
          <w:spacing w:val="-2"/>
          <w:w w:val="90"/>
        </w:rPr>
        <w:t> </w:t>
      </w:r>
      <w:r>
        <w:rPr>
          <w:w w:val="90"/>
        </w:rPr>
        <w:t>направ</w:t>
      </w:r>
      <w:r>
        <w:rPr>
          <w:w w:val="90"/>
        </w:rPr>
        <w:softHyphen/>
      </w:r>
      <w:bookmarkStart w:name="Выводы" w:id="11"/>
      <w:bookmarkEnd w:id="11"/>
      <w:r>
        <w:rPr>
          <w:spacing w:val="-4"/>
        </w:rPr>
        <w:t>ления</w:t>
      </w:r>
      <w:r>
        <w:rPr>
          <w:spacing w:val="-8"/>
        </w:rPr>
        <w:t> </w:t>
      </w:r>
      <w:r>
        <w:rPr>
          <w:spacing w:val="-4"/>
        </w:rPr>
        <w:t>дальнейших</w:t>
      </w:r>
      <w:r>
        <w:rPr>
          <w:spacing w:val="-7"/>
        </w:rPr>
        <w:t> </w:t>
      </w:r>
      <w:r>
        <w:rPr>
          <w:spacing w:val="-4"/>
        </w:rPr>
        <w:t>исследований.</w:t>
      </w:r>
    </w:p>
    <w:p>
      <w:pPr>
        <w:pStyle w:val="Heading2"/>
        <w:numPr>
          <w:ilvl w:val="0"/>
          <w:numId w:val="1"/>
        </w:numPr>
        <w:tabs>
          <w:tab w:pos="399" w:val="left" w:leader="none"/>
        </w:tabs>
        <w:spacing w:line="240" w:lineRule="auto" w:before="212" w:after="0"/>
        <w:ind w:left="399" w:right="0" w:hanging="286"/>
        <w:jc w:val="left"/>
      </w:pPr>
      <w:r>
        <w:rPr>
          <w:color w:val="12356B"/>
          <w:spacing w:val="-2"/>
        </w:rPr>
        <w:t>Выводы</w:t>
      </w:r>
    </w:p>
    <w:p>
      <w:pPr>
        <w:pStyle w:val="BodyText"/>
        <w:spacing w:line="223" w:lineRule="auto" w:before="78"/>
        <w:ind w:right="395"/>
        <w:jc w:val="both"/>
      </w:pPr>
      <w:r>
        <w:rPr>
          <w:w w:val="90"/>
        </w:rPr>
        <w:t>Для</w:t>
      </w:r>
      <w:r>
        <w:rPr>
          <w:spacing w:val="-1"/>
          <w:w w:val="90"/>
        </w:rPr>
        <w:t> </w:t>
      </w:r>
      <w:r>
        <w:rPr>
          <w:w w:val="90"/>
        </w:rPr>
        <w:t>научных</w:t>
      </w:r>
      <w:r>
        <w:rPr>
          <w:spacing w:val="-1"/>
          <w:w w:val="90"/>
        </w:rPr>
        <w:t> </w:t>
      </w:r>
      <w:r>
        <w:rPr>
          <w:w w:val="90"/>
        </w:rPr>
        <w:t>статей</w:t>
      </w:r>
      <w:r>
        <w:rPr>
          <w:spacing w:val="-1"/>
          <w:w w:val="90"/>
        </w:rPr>
        <w:t> </w:t>
      </w:r>
      <w:r>
        <w:rPr>
          <w:w w:val="90"/>
        </w:rPr>
        <w:t>обязателен</w:t>
      </w:r>
      <w:r>
        <w:rPr>
          <w:spacing w:val="-1"/>
          <w:w w:val="90"/>
        </w:rPr>
        <w:t> </w:t>
      </w:r>
      <w:r>
        <w:rPr>
          <w:w w:val="90"/>
        </w:rPr>
        <w:t>отдельный</w:t>
      </w:r>
      <w:r>
        <w:rPr>
          <w:spacing w:val="-1"/>
          <w:w w:val="90"/>
        </w:rPr>
        <w:t> </w:t>
      </w:r>
      <w:r>
        <w:rPr>
          <w:w w:val="90"/>
        </w:rPr>
        <w:t>раздел</w:t>
      </w:r>
      <w:r>
        <w:rPr>
          <w:spacing w:val="-1"/>
          <w:w w:val="90"/>
        </w:rPr>
        <w:t> </w:t>
      </w:r>
      <w:r>
        <w:rPr>
          <w:w w:val="90"/>
        </w:rPr>
        <w:t>«Выводы».</w:t>
      </w:r>
      <w:r>
        <w:rPr>
          <w:spacing w:val="-1"/>
          <w:w w:val="90"/>
        </w:rPr>
        <w:t> </w:t>
      </w:r>
      <w:r>
        <w:rPr>
          <w:w w:val="90"/>
        </w:rPr>
        <w:t>В</w:t>
      </w:r>
      <w:r>
        <w:rPr>
          <w:spacing w:val="-1"/>
          <w:w w:val="90"/>
        </w:rPr>
        <w:t> </w:t>
      </w:r>
      <w:r>
        <w:rPr>
          <w:w w:val="90"/>
        </w:rPr>
        <w:t>обзорных</w:t>
      </w:r>
      <w:r>
        <w:rPr>
          <w:spacing w:val="-1"/>
          <w:w w:val="90"/>
        </w:rPr>
        <w:t> </w:t>
      </w:r>
      <w:r>
        <w:rPr>
          <w:w w:val="90"/>
        </w:rPr>
        <w:t>и</w:t>
      </w:r>
      <w:r>
        <w:rPr>
          <w:spacing w:val="-1"/>
          <w:w w:val="90"/>
        </w:rPr>
        <w:t> </w:t>
      </w:r>
      <w:r>
        <w:rPr>
          <w:w w:val="90"/>
        </w:rPr>
        <w:t>редакционных</w:t>
      </w:r>
      <w:r>
        <w:rPr>
          <w:spacing w:val="-1"/>
          <w:w w:val="90"/>
        </w:rPr>
        <w:t> </w:t>
      </w:r>
      <w:r>
        <w:rPr>
          <w:w w:val="90"/>
        </w:rPr>
        <w:t>статьях,</w:t>
      </w:r>
      <w:r>
        <w:rPr>
          <w:spacing w:val="-1"/>
          <w:w w:val="90"/>
        </w:rPr>
        <w:t> </w:t>
      </w:r>
      <w:r>
        <w:rPr>
          <w:w w:val="90"/>
        </w:rPr>
        <w:t>статьях</w:t>
      </w:r>
      <w:r>
        <w:rPr>
          <w:spacing w:val="-1"/>
          <w:w w:val="90"/>
        </w:rPr>
        <w:t> </w:t>
      </w:r>
      <w:r>
        <w:rPr>
          <w:w w:val="90"/>
        </w:rPr>
        <w:t>о</w:t>
      </w:r>
      <w:r>
        <w:rPr>
          <w:spacing w:val="-1"/>
          <w:w w:val="90"/>
        </w:rPr>
        <w:t> </w:t>
      </w:r>
      <w:r>
        <w:rPr>
          <w:w w:val="90"/>
        </w:rPr>
        <w:t>перспективах</w:t>
      </w:r>
      <w:r>
        <w:rPr>
          <w:spacing w:val="-1"/>
          <w:w w:val="90"/>
        </w:rPr>
        <w:t> </w:t>
      </w:r>
      <w:r>
        <w:rPr>
          <w:w w:val="90"/>
        </w:rPr>
        <w:t>исследо</w:t>
      </w:r>
      <w:r>
        <w:rPr>
          <w:w w:val="90"/>
        </w:rPr>
        <w:softHyphen/>
      </w:r>
      <w:r>
        <w:rPr>
          <w:w w:val="90"/>
        </w:rPr>
        <w:t>ваний</w:t>
      </w:r>
      <w:r>
        <w:rPr>
          <w:spacing w:val="-7"/>
          <w:w w:val="90"/>
        </w:rPr>
        <w:t> </w:t>
      </w:r>
      <w:r>
        <w:rPr>
          <w:w w:val="90"/>
        </w:rPr>
        <w:t>и</w:t>
      </w:r>
      <w:r>
        <w:rPr>
          <w:spacing w:val="-7"/>
          <w:w w:val="90"/>
        </w:rPr>
        <w:t> </w:t>
      </w:r>
      <w:r>
        <w:rPr>
          <w:w w:val="90"/>
        </w:rPr>
        <w:t>других</w:t>
      </w:r>
      <w:r>
        <w:rPr>
          <w:spacing w:val="-7"/>
          <w:w w:val="90"/>
        </w:rPr>
        <w:t> </w:t>
      </w:r>
      <w:r>
        <w:rPr>
          <w:w w:val="90"/>
        </w:rPr>
        <w:t>типах</w:t>
      </w:r>
      <w:r>
        <w:rPr>
          <w:spacing w:val="-6"/>
          <w:w w:val="90"/>
        </w:rPr>
        <w:t> </w:t>
      </w:r>
      <w:r>
        <w:rPr>
          <w:w w:val="90"/>
        </w:rPr>
        <w:t>рукописей</w:t>
      </w:r>
      <w:r>
        <w:rPr>
          <w:spacing w:val="-7"/>
          <w:w w:val="90"/>
        </w:rPr>
        <w:t> </w:t>
      </w:r>
      <w:r>
        <w:rPr>
          <w:w w:val="90"/>
        </w:rPr>
        <w:t>выводы</w:t>
      </w:r>
      <w:r>
        <w:rPr>
          <w:spacing w:val="-7"/>
          <w:w w:val="90"/>
        </w:rPr>
        <w:t> </w:t>
      </w:r>
      <w:r>
        <w:rPr>
          <w:w w:val="90"/>
        </w:rPr>
        <w:t>при</w:t>
      </w:r>
      <w:r>
        <w:rPr>
          <w:spacing w:val="-7"/>
          <w:w w:val="90"/>
        </w:rPr>
        <w:t> </w:t>
      </w:r>
      <w:r>
        <w:rPr>
          <w:w w:val="90"/>
        </w:rPr>
        <w:t>необходимости</w:t>
      </w:r>
      <w:r>
        <w:rPr>
          <w:spacing w:val="-6"/>
          <w:w w:val="90"/>
        </w:rPr>
        <w:t> </w:t>
      </w:r>
      <w:r>
        <w:rPr>
          <w:w w:val="90"/>
        </w:rPr>
        <w:t>можно</w:t>
      </w:r>
      <w:r>
        <w:rPr>
          <w:spacing w:val="-7"/>
          <w:w w:val="90"/>
        </w:rPr>
        <w:t> </w:t>
      </w:r>
      <w:r>
        <w:rPr>
          <w:w w:val="90"/>
        </w:rPr>
        <w:t>включить</w:t>
      </w:r>
      <w:r>
        <w:rPr>
          <w:spacing w:val="-7"/>
          <w:w w:val="90"/>
        </w:rPr>
        <w:t> </w:t>
      </w:r>
      <w:r>
        <w:rPr>
          <w:w w:val="90"/>
        </w:rPr>
        <w:t>в</w:t>
      </w:r>
      <w:r>
        <w:rPr>
          <w:spacing w:val="-7"/>
          <w:w w:val="90"/>
        </w:rPr>
        <w:t> </w:t>
      </w:r>
      <w:r>
        <w:rPr>
          <w:w w:val="90"/>
        </w:rPr>
        <w:t>заключительный</w:t>
      </w:r>
      <w:r>
        <w:rPr>
          <w:spacing w:val="-6"/>
          <w:w w:val="90"/>
        </w:rPr>
        <w:t> </w:t>
      </w:r>
      <w:r>
        <w:rPr>
          <w:w w:val="90"/>
        </w:rPr>
        <w:t>раздел.</w:t>
      </w:r>
      <w:r>
        <w:rPr>
          <w:spacing w:val="-7"/>
          <w:w w:val="90"/>
        </w:rPr>
        <w:t> </w:t>
      </w:r>
      <w:r>
        <w:rPr>
          <w:w w:val="90"/>
        </w:rPr>
        <w:t>Следует</w:t>
      </w:r>
      <w:r>
        <w:rPr>
          <w:spacing w:val="-7"/>
          <w:w w:val="90"/>
        </w:rPr>
        <w:t> </w:t>
      </w:r>
      <w:r>
        <w:rPr>
          <w:w w:val="90"/>
        </w:rPr>
        <w:t>кратко</w:t>
      </w:r>
      <w:r>
        <w:rPr>
          <w:spacing w:val="-7"/>
          <w:w w:val="90"/>
        </w:rPr>
        <w:t> </w:t>
      </w:r>
      <w:r>
        <w:rPr>
          <w:w w:val="90"/>
        </w:rPr>
        <w:t>обобщить</w:t>
      </w:r>
      <w:r>
        <w:rPr>
          <w:w w:val="90"/>
        </w:rPr>
        <w:t> основные результаты в связи с целями исследования и подчеркнуть их научную новизну, значимость и возможные практически</w:t>
      </w:r>
      <w:r>
        <w:rPr>
          <w:w w:val="90"/>
        </w:rPr>
        <w:t>е</w:t>
      </w:r>
      <w:r>
        <w:rPr>
          <w:w w:val="90"/>
        </w:rPr>
        <w:t> применения.</w:t>
      </w:r>
      <w:r>
        <w:rPr>
          <w:spacing w:val="-3"/>
          <w:w w:val="90"/>
        </w:rPr>
        <w:t> </w:t>
      </w:r>
      <w:r>
        <w:rPr>
          <w:w w:val="90"/>
        </w:rPr>
        <w:t>Выводы</w:t>
      </w:r>
      <w:r>
        <w:rPr>
          <w:spacing w:val="-3"/>
          <w:w w:val="90"/>
        </w:rPr>
        <w:t> </w:t>
      </w:r>
      <w:r>
        <w:rPr>
          <w:w w:val="90"/>
        </w:rPr>
        <w:t>должны</w:t>
      </w:r>
      <w:r>
        <w:rPr>
          <w:spacing w:val="-3"/>
          <w:w w:val="90"/>
        </w:rPr>
        <w:t> </w:t>
      </w:r>
      <w:r>
        <w:rPr>
          <w:w w:val="90"/>
        </w:rPr>
        <w:t>опираться</w:t>
      </w:r>
      <w:r>
        <w:rPr>
          <w:spacing w:val="-3"/>
          <w:w w:val="90"/>
        </w:rPr>
        <w:t> </w:t>
      </w:r>
      <w:r>
        <w:rPr>
          <w:w w:val="90"/>
        </w:rPr>
        <w:t>на</w:t>
      </w:r>
      <w:r>
        <w:rPr>
          <w:spacing w:val="-3"/>
          <w:w w:val="90"/>
        </w:rPr>
        <w:t> </w:t>
      </w:r>
      <w:r>
        <w:rPr>
          <w:w w:val="90"/>
        </w:rPr>
        <w:t>результаты,</w:t>
      </w:r>
      <w:r>
        <w:rPr>
          <w:spacing w:val="-3"/>
          <w:w w:val="90"/>
        </w:rPr>
        <w:t> </w:t>
      </w:r>
      <w:r>
        <w:rPr>
          <w:w w:val="90"/>
        </w:rPr>
        <w:t>представленные</w:t>
      </w:r>
      <w:r>
        <w:rPr>
          <w:spacing w:val="-3"/>
          <w:w w:val="90"/>
        </w:rPr>
        <w:t> </w:t>
      </w:r>
      <w:r>
        <w:rPr>
          <w:w w:val="90"/>
        </w:rPr>
        <w:t>в</w:t>
      </w:r>
      <w:r>
        <w:rPr>
          <w:spacing w:val="-3"/>
          <w:w w:val="90"/>
        </w:rPr>
        <w:t> </w:t>
      </w:r>
      <w:r>
        <w:rPr>
          <w:w w:val="90"/>
        </w:rPr>
        <w:t>рукописи,</w:t>
      </w:r>
      <w:r>
        <w:rPr>
          <w:spacing w:val="-3"/>
          <w:w w:val="90"/>
        </w:rPr>
        <w:t> </w:t>
      </w:r>
      <w:r>
        <w:rPr>
          <w:w w:val="90"/>
        </w:rPr>
        <w:t>и</w:t>
      </w:r>
      <w:r>
        <w:rPr>
          <w:spacing w:val="-3"/>
          <w:w w:val="90"/>
        </w:rPr>
        <w:t> </w:t>
      </w:r>
      <w:r>
        <w:rPr>
          <w:w w:val="90"/>
        </w:rPr>
        <w:t>не</w:t>
      </w:r>
      <w:r>
        <w:rPr>
          <w:spacing w:val="-3"/>
          <w:w w:val="90"/>
        </w:rPr>
        <w:t> </w:t>
      </w:r>
      <w:r>
        <w:rPr>
          <w:w w:val="90"/>
        </w:rPr>
        <w:t>должны</w:t>
      </w:r>
      <w:r>
        <w:rPr>
          <w:spacing w:val="-3"/>
          <w:w w:val="90"/>
        </w:rPr>
        <w:t> </w:t>
      </w:r>
      <w:r>
        <w:rPr>
          <w:w w:val="90"/>
        </w:rPr>
        <w:t>лишь</w:t>
      </w:r>
      <w:r>
        <w:rPr>
          <w:spacing w:val="-3"/>
          <w:w w:val="90"/>
        </w:rPr>
        <w:t> </w:t>
      </w:r>
      <w:r>
        <w:rPr>
          <w:w w:val="90"/>
        </w:rPr>
        <w:t>повторять</w:t>
      </w:r>
      <w:r>
        <w:rPr>
          <w:spacing w:val="-3"/>
          <w:w w:val="90"/>
        </w:rPr>
        <w:t> </w:t>
      </w:r>
      <w:r>
        <w:rPr>
          <w:w w:val="90"/>
        </w:rPr>
        <w:t>аннотацию</w:t>
      </w:r>
      <w:r>
        <w:rPr>
          <w:spacing w:val="-3"/>
          <w:w w:val="90"/>
        </w:rPr>
        <w:t> </w:t>
      </w:r>
      <w:r>
        <w:rPr>
          <w:w w:val="90"/>
        </w:rPr>
        <w:t>или</w:t>
      </w:r>
      <w:r>
        <w:rPr>
          <w:w w:val="90"/>
        </w:rPr>
        <w:t> обсуждение. При необходимости можно указать ограничения исследования, рекомендации и направления дальнейшей работы.</w:t>
      </w:r>
    </w:p>
    <w:p>
      <w:pPr>
        <w:pStyle w:val="Heading2"/>
        <w:ind w:left="113" w:firstLine="0"/>
        <w:jc w:val="both"/>
      </w:pPr>
      <w:r>
        <w:rPr>
          <w:color w:val="12356B"/>
        </w:rPr>
        <w:t>Декларации</w:t>
      </w:r>
      <w:r>
        <w:rPr>
          <w:color w:val="12356B"/>
          <w:spacing w:val="-15"/>
        </w:rPr>
        <w:t> </w:t>
      </w:r>
      <w:r>
        <w:rPr>
          <w:color w:val="12356B"/>
        </w:rPr>
        <w:t>/</w:t>
      </w:r>
      <w:r>
        <w:rPr>
          <w:color w:val="12356B"/>
          <w:spacing w:val="-15"/>
        </w:rPr>
        <w:t> </w:t>
      </w:r>
      <w:r>
        <w:rPr>
          <w:color w:val="12356B"/>
          <w:spacing w:val="-2"/>
        </w:rPr>
        <w:t>Declarations</w:t>
      </w:r>
    </w:p>
    <w:p>
      <w:pPr>
        <w:pStyle w:val="BodyText"/>
        <w:spacing w:line="223" w:lineRule="auto" w:before="78"/>
        <w:ind w:right="395"/>
        <w:jc w:val="both"/>
      </w:pPr>
      <w:r>
        <w:rPr>
          <w:rFonts w:ascii="Times New Roman" w:hAnsi="Times New Roman"/>
          <w:b/>
          <w:w w:val="90"/>
        </w:rPr>
        <w:t>Вклад авторов: </w:t>
      </w:r>
      <w:r>
        <w:rPr>
          <w:w w:val="90"/>
        </w:rPr>
        <w:t>Для рукописей с двумя и более авторами необходимо представить сведения об индивидуальном вкладе </w:t>
      </w:r>
      <w:r>
        <w:rPr>
          <w:w w:val="90"/>
        </w:rPr>
        <w:t>каждого</w:t>
      </w:r>
      <w:r>
        <w:rPr>
          <w:w w:val="90"/>
        </w:rPr>
        <w:t> </w:t>
      </w:r>
      <w:r>
        <w:rPr>
          <w:w w:val="85"/>
        </w:rPr>
        <w:t>автора</w:t>
      </w:r>
      <w:r>
        <w:rPr>
          <w:spacing w:val="15"/>
        </w:rPr>
        <w:t> </w:t>
      </w:r>
      <w:r>
        <w:rPr>
          <w:w w:val="85"/>
        </w:rPr>
        <w:t>с</w:t>
      </w:r>
      <w:r>
        <w:rPr>
          <w:spacing w:val="14"/>
        </w:rPr>
        <w:t> </w:t>
      </w:r>
      <w:r>
        <w:rPr>
          <w:w w:val="85"/>
        </w:rPr>
        <w:t>использованием</w:t>
      </w:r>
      <w:r>
        <w:rPr>
          <w:spacing w:val="15"/>
        </w:rPr>
        <w:t> </w:t>
      </w:r>
      <w:r>
        <w:rPr>
          <w:w w:val="85"/>
        </w:rPr>
        <w:t>классификации</w:t>
      </w:r>
      <w:r>
        <w:rPr>
          <w:spacing w:val="14"/>
        </w:rPr>
        <w:t> </w:t>
      </w:r>
      <w:r>
        <w:rPr>
          <w:w w:val="85"/>
        </w:rPr>
        <w:t>ролей</w:t>
      </w:r>
      <w:r>
        <w:rPr>
          <w:spacing w:val="15"/>
        </w:rPr>
        <w:t> </w:t>
      </w:r>
      <w:r>
        <w:rPr>
          <w:w w:val="85"/>
        </w:rPr>
        <w:t>участников</w:t>
      </w:r>
      <w:r>
        <w:rPr>
          <w:spacing w:val="14"/>
        </w:rPr>
        <w:t> </w:t>
      </w:r>
      <w:r>
        <w:rPr>
          <w:w w:val="85"/>
        </w:rPr>
        <w:t>CRediT.</w:t>
      </w:r>
      <w:r>
        <w:rPr>
          <w:spacing w:val="15"/>
        </w:rPr>
        <w:t> </w:t>
      </w:r>
      <w:r>
        <w:rPr>
          <w:w w:val="85"/>
        </w:rPr>
        <w:t>Следует</w:t>
      </w:r>
      <w:r>
        <w:rPr>
          <w:spacing w:val="14"/>
        </w:rPr>
        <w:t> </w:t>
      </w:r>
      <w:r>
        <w:rPr>
          <w:w w:val="85"/>
        </w:rPr>
        <w:t>указывать</w:t>
      </w:r>
      <w:r>
        <w:rPr>
          <w:spacing w:val="15"/>
        </w:rPr>
        <w:t> </w:t>
      </w:r>
      <w:r>
        <w:rPr>
          <w:w w:val="85"/>
        </w:rPr>
        <w:t>только</w:t>
      </w:r>
      <w:r>
        <w:rPr>
          <w:spacing w:val="14"/>
        </w:rPr>
        <w:t> </w:t>
      </w:r>
      <w:r>
        <w:rPr>
          <w:w w:val="85"/>
        </w:rPr>
        <w:t>роли,</w:t>
      </w:r>
      <w:r>
        <w:rPr>
          <w:spacing w:val="15"/>
        </w:rPr>
        <w:t> </w:t>
      </w:r>
      <w:r>
        <w:rPr>
          <w:w w:val="85"/>
        </w:rPr>
        <w:t>относящиеся</w:t>
      </w:r>
      <w:r>
        <w:rPr>
          <w:spacing w:val="14"/>
        </w:rPr>
        <w:t> </w:t>
      </w:r>
      <w:r>
        <w:rPr>
          <w:w w:val="85"/>
        </w:rPr>
        <w:t>к</w:t>
      </w:r>
      <w:r>
        <w:rPr>
          <w:spacing w:val="15"/>
        </w:rPr>
        <w:t> </w:t>
      </w:r>
      <w:r>
        <w:rPr>
          <w:w w:val="85"/>
        </w:rPr>
        <w:t>данной</w:t>
      </w:r>
      <w:r>
        <w:rPr>
          <w:spacing w:val="14"/>
        </w:rPr>
        <w:t> </w:t>
      </w:r>
      <w:r>
        <w:rPr>
          <w:w w:val="85"/>
        </w:rPr>
        <w:t>рук</w:t>
      </w:r>
      <w:r>
        <w:rPr>
          <w:w w:val="85"/>
        </w:rPr>
        <w:t>описи,</w:t>
      </w:r>
      <w:r>
        <w:rPr>
          <w:w w:val="90"/>
        </w:rPr>
        <w:t> а авторов обозначать инициалами. Можно использовать следующий образец:</w:t>
      </w:r>
    </w:p>
    <w:p>
      <w:pPr>
        <w:pStyle w:val="BodyText"/>
        <w:spacing w:line="223" w:lineRule="auto"/>
        <w:ind w:right="395" w:firstLine="325"/>
        <w:jc w:val="both"/>
      </w:pPr>
      <w:r>
        <w:rPr>
          <w:spacing w:val="-6"/>
        </w:rPr>
        <w:t>Концептуализация,</w:t>
      </w:r>
      <w:r>
        <w:rPr/>
        <w:t> </w:t>
      </w:r>
      <w:r>
        <w:rPr>
          <w:spacing w:val="-6"/>
        </w:rPr>
        <w:t>X.X.</w:t>
      </w:r>
      <w:r>
        <w:rPr/>
        <w:t> </w:t>
      </w:r>
      <w:r>
        <w:rPr>
          <w:spacing w:val="-6"/>
        </w:rPr>
        <w:t>и</w:t>
      </w:r>
      <w:r>
        <w:rPr/>
        <w:t> </w:t>
      </w:r>
      <w:r>
        <w:rPr>
          <w:spacing w:val="-6"/>
        </w:rPr>
        <w:t>Y.Y.;</w:t>
      </w:r>
      <w:r>
        <w:rPr/>
        <w:t> </w:t>
      </w:r>
      <w:r>
        <w:rPr>
          <w:spacing w:val="-6"/>
        </w:rPr>
        <w:t>методология,</w:t>
      </w:r>
      <w:r>
        <w:rPr/>
        <w:t> </w:t>
      </w:r>
      <w:r>
        <w:rPr>
          <w:spacing w:val="-6"/>
        </w:rPr>
        <w:t>X.X.;</w:t>
      </w:r>
      <w:r>
        <w:rPr/>
        <w:t> </w:t>
      </w:r>
      <w:r>
        <w:rPr>
          <w:spacing w:val="-6"/>
        </w:rPr>
        <w:t>программное</w:t>
      </w:r>
      <w:r>
        <w:rPr/>
        <w:t> </w:t>
      </w:r>
      <w:r>
        <w:rPr>
          <w:spacing w:val="-6"/>
        </w:rPr>
        <w:t>обеспечение,</w:t>
      </w:r>
      <w:r>
        <w:rPr/>
        <w:t> </w:t>
      </w:r>
      <w:r>
        <w:rPr>
          <w:spacing w:val="-6"/>
        </w:rPr>
        <w:t>X.X.;</w:t>
      </w:r>
      <w:r>
        <w:rPr/>
        <w:t> </w:t>
      </w:r>
      <w:r>
        <w:rPr>
          <w:spacing w:val="-6"/>
        </w:rPr>
        <w:t>валидация,</w:t>
      </w:r>
      <w:r>
        <w:rPr/>
        <w:t> </w:t>
      </w:r>
      <w:r>
        <w:rPr>
          <w:spacing w:val="-6"/>
        </w:rPr>
        <w:t>X.X.,</w:t>
      </w:r>
      <w:r>
        <w:rPr/>
        <w:t> </w:t>
      </w:r>
      <w:r>
        <w:rPr>
          <w:spacing w:val="-6"/>
        </w:rPr>
        <w:t>Y.Y.</w:t>
      </w:r>
      <w:r>
        <w:rPr/>
        <w:t> </w:t>
      </w:r>
      <w:r>
        <w:rPr>
          <w:spacing w:val="-6"/>
        </w:rPr>
        <w:t>и</w:t>
      </w:r>
      <w:r>
        <w:rPr/>
        <w:t> </w:t>
      </w:r>
      <w:r>
        <w:rPr>
          <w:spacing w:val="-6"/>
        </w:rPr>
        <w:t>Z.Z.;</w:t>
      </w:r>
      <w:r>
        <w:rPr/>
        <w:t> </w:t>
      </w:r>
      <w:r>
        <w:rPr>
          <w:spacing w:val="-6"/>
        </w:rPr>
        <w:t>формаль</w:t>
      </w:r>
      <w:r>
        <w:rPr>
          <w:spacing w:val="-6"/>
        </w:rPr>
        <w:t>-</w:t>
      </w:r>
      <w:r>
        <w:rPr>
          <w:w w:val="90"/>
        </w:rPr>
        <w:t>ный анализ, X.X.; проведение исследования, X.X.; ресурсы, X.X.; курирование данных, X.X.; написание первоначального </w:t>
      </w:r>
      <w:r>
        <w:rPr>
          <w:w w:val="90"/>
        </w:rPr>
        <w:t>вариант</w:t>
      </w:r>
      <w:r>
        <w:rPr>
          <w:w w:val="90"/>
        </w:rPr>
        <w:t>а</w:t>
      </w:r>
      <w:r>
        <w:rPr>
          <w:w w:val="90"/>
        </w:rPr>
        <w:t> рукописи, X.X.; рецензирование и редактирование текста, X.X. и Y.Y.; визуализация, X.X.; научное руководство, X.X.; администри</w:t>
      </w:r>
      <w:r>
        <w:rPr>
          <w:w w:val="90"/>
        </w:rPr>
        <w:t>-</w:t>
      </w:r>
      <w:r>
        <w:rPr>
          <w:w w:val="90"/>
        </w:rPr>
        <w:t>рование проекта, X.X.; привлечение финансирования, Y.Y. Все авторы прочитали и одобрили опубликованную версию рукописи.</w:t>
      </w:r>
    </w:p>
    <w:p>
      <w:pPr>
        <w:pStyle w:val="BodyText"/>
        <w:spacing w:line="223" w:lineRule="auto"/>
        <w:ind w:right="395" w:firstLine="325"/>
        <w:jc w:val="both"/>
      </w:pPr>
      <w:r>
        <w:rPr>
          <w:w w:val="85"/>
        </w:rPr>
        <w:t>Определения ролей участников приведены в классификации CRediT. Авторами могут быть только лица, внесшие </w:t>
      </w:r>
      <w:r>
        <w:rPr>
          <w:w w:val="85"/>
        </w:rPr>
        <w:t>существенны</w:t>
      </w:r>
      <w:r>
        <w:rPr>
          <w:w w:val="85"/>
        </w:rPr>
        <w:t>й</w:t>
      </w:r>
      <w:r>
        <w:rPr>
          <w:w w:val="90"/>
        </w:rPr>
        <w:t> </w:t>
      </w:r>
      <w:r>
        <w:rPr>
          <w:spacing w:val="-2"/>
          <w:w w:val="90"/>
        </w:rPr>
        <w:t>вклад в работу и отвечающие критериям авторства журнала. Участников, не соответствующих критериям авторства, следует </w:t>
      </w:r>
      <w:r>
        <w:rPr>
          <w:spacing w:val="-2"/>
          <w:w w:val="90"/>
        </w:rPr>
        <w:t>указать</w:t>
      </w:r>
      <w:r>
        <w:rPr>
          <w:spacing w:val="80"/>
        </w:rPr>
        <w:t> </w:t>
      </w:r>
      <w:r>
        <w:rPr>
          <w:spacing w:val="-2"/>
        </w:rPr>
        <w:t>в</w:t>
      </w:r>
      <w:r>
        <w:rPr>
          <w:spacing w:val="-5"/>
        </w:rPr>
        <w:t> </w:t>
      </w:r>
      <w:r>
        <w:rPr>
          <w:spacing w:val="-2"/>
        </w:rPr>
        <w:t>разделе</w:t>
      </w:r>
      <w:r>
        <w:rPr>
          <w:spacing w:val="-5"/>
        </w:rPr>
        <w:t> </w:t>
      </w:r>
      <w:r>
        <w:rPr>
          <w:spacing w:val="-2"/>
        </w:rPr>
        <w:t>«Благодарности».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 w:hAnsi="Times New Roman"/>
          <w:b/>
          <w:w w:val="90"/>
        </w:rPr>
        <w:t>Author Contributions:</w:t>
      </w:r>
      <w:r>
        <w:rPr>
          <w:rFonts w:ascii="Times New Roman" w:hAnsi="Times New Roman"/>
          <w:b/>
        </w:rPr>
        <w:t> </w:t>
      </w:r>
      <w:r>
        <w:rPr>
          <w:w w:val="90"/>
        </w:rPr>
        <w:t>For manuscripts with two or more authors, a statement specifying each author’s individual contributions must </w:t>
      </w:r>
      <w:r>
        <w:rPr>
          <w:w w:val="90"/>
        </w:rPr>
        <w:t>be</w:t>
      </w:r>
      <w:r>
        <w:rPr>
          <w:w w:val="90"/>
        </w:rPr>
        <w:t> </w:t>
      </w:r>
      <w:r>
        <w:rPr>
          <w:w w:val="85"/>
        </w:rPr>
        <w:t>provided</w:t>
      </w:r>
      <w:r>
        <w:rPr>
          <w:spacing w:val="7"/>
        </w:rPr>
        <w:t> </w:t>
      </w:r>
      <w:r>
        <w:rPr>
          <w:w w:val="85"/>
        </w:rPr>
        <w:t>using</w:t>
      </w:r>
      <w:r>
        <w:rPr>
          <w:spacing w:val="9"/>
        </w:rPr>
        <w:t> </w:t>
      </w:r>
      <w:r>
        <w:rPr>
          <w:w w:val="85"/>
        </w:rPr>
        <w:t>the</w:t>
      </w:r>
      <w:r>
        <w:rPr>
          <w:spacing w:val="7"/>
        </w:rPr>
        <w:t> </w:t>
      </w:r>
      <w:r>
        <w:rPr>
          <w:w w:val="85"/>
        </w:rPr>
        <w:t>CRediT</w:t>
      </w:r>
      <w:r>
        <w:rPr>
          <w:spacing w:val="7"/>
        </w:rPr>
        <w:t> </w:t>
      </w:r>
      <w:r>
        <w:rPr>
          <w:w w:val="85"/>
        </w:rPr>
        <w:t>Contributor</w:t>
      </w:r>
      <w:r>
        <w:rPr>
          <w:spacing w:val="7"/>
        </w:rPr>
        <w:t> </w:t>
      </w:r>
      <w:r>
        <w:rPr>
          <w:w w:val="85"/>
        </w:rPr>
        <w:t>Roles</w:t>
      </w:r>
      <w:r>
        <w:rPr>
          <w:spacing w:val="9"/>
        </w:rPr>
        <w:t> </w:t>
      </w:r>
      <w:r>
        <w:rPr>
          <w:w w:val="85"/>
        </w:rPr>
        <w:t>Taxonomy.</w:t>
      </w:r>
      <w:r>
        <w:rPr>
          <w:spacing w:val="24"/>
        </w:rPr>
        <w:t> </w:t>
      </w:r>
      <w:r>
        <w:rPr>
          <w:w w:val="85"/>
        </w:rPr>
        <w:t>Only</w:t>
      </w:r>
      <w:r>
        <w:rPr>
          <w:spacing w:val="9"/>
        </w:rPr>
        <w:t> </w:t>
      </w:r>
      <w:r>
        <w:rPr>
          <w:w w:val="85"/>
        </w:rPr>
        <w:t>the</w:t>
      </w:r>
      <w:r>
        <w:rPr>
          <w:spacing w:val="7"/>
        </w:rPr>
        <w:t> </w:t>
      </w:r>
      <w:r>
        <w:rPr>
          <w:w w:val="85"/>
        </w:rPr>
        <w:t>roles</w:t>
      </w:r>
      <w:r>
        <w:rPr>
          <w:spacing w:val="7"/>
        </w:rPr>
        <w:t> </w:t>
      </w:r>
      <w:r>
        <w:rPr>
          <w:w w:val="85"/>
        </w:rPr>
        <w:t>applicable</w:t>
      </w:r>
      <w:r>
        <w:rPr>
          <w:spacing w:val="8"/>
        </w:rPr>
        <w:t> </w:t>
      </w:r>
      <w:r>
        <w:rPr>
          <w:w w:val="85"/>
        </w:rPr>
        <w:t>to</w:t>
      </w:r>
      <w:r>
        <w:rPr>
          <w:spacing w:val="8"/>
        </w:rPr>
        <w:t> </w:t>
      </w:r>
      <w:r>
        <w:rPr>
          <w:w w:val="85"/>
        </w:rPr>
        <w:t>the</w:t>
      </w:r>
      <w:r>
        <w:rPr>
          <w:spacing w:val="8"/>
        </w:rPr>
        <w:t> </w:t>
      </w:r>
      <w:r>
        <w:rPr>
          <w:w w:val="85"/>
        </w:rPr>
        <w:t>manuscript</w:t>
      </w:r>
      <w:r>
        <w:rPr>
          <w:spacing w:val="7"/>
        </w:rPr>
        <w:t> </w:t>
      </w:r>
      <w:r>
        <w:rPr>
          <w:w w:val="85"/>
        </w:rPr>
        <w:t>should</w:t>
      </w:r>
      <w:r>
        <w:rPr>
          <w:spacing w:val="7"/>
        </w:rPr>
        <w:t> </w:t>
      </w:r>
      <w:r>
        <w:rPr>
          <w:w w:val="85"/>
        </w:rPr>
        <w:t>be</w:t>
      </w:r>
      <w:r>
        <w:rPr>
          <w:spacing w:val="9"/>
        </w:rPr>
        <w:t> </w:t>
      </w:r>
      <w:r>
        <w:rPr>
          <w:w w:val="85"/>
        </w:rPr>
        <w:t>included,</w:t>
      </w:r>
      <w:r>
        <w:rPr>
          <w:spacing w:val="10"/>
        </w:rPr>
        <w:t> </w:t>
      </w:r>
      <w:r>
        <w:rPr>
          <w:w w:val="85"/>
        </w:rPr>
        <w:t>and</w:t>
      </w:r>
      <w:r>
        <w:rPr>
          <w:spacing w:val="9"/>
        </w:rPr>
        <w:t> </w:t>
      </w:r>
      <w:r>
        <w:rPr>
          <w:w w:val="85"/>
        </w:rPr>
        <w:t>authors</w:t>
      </w:r>
      <w:r>
        <w:rPr>
          <w:spacing w:val="7"/>
        </w:rPr>
        <w:t> </w:t>
      </w:r>
      <w:r>
        <w:rPr>
          <w:spacing w:val="-2"/>
          <w:w w:val="85"/>
        </w:rPr>
        <w:t>should</w:t>
      </w:r>
    </w:p>
    <w:p>
      <w:pPr>
        <w:pStyle w:val="BodyText"/>
        <w:spacing w:after="0" w:line="223" w:lineRule="auto"/>
        <w:jc w:val="both"/>
        <w:sectPr>
          <w:pgSz w:w="11910" w:h="16840"/>
          <w:pgMar w:header="548" w:footer="528" w:top="820" w:bottom="720" w:left="850" w:right="566"/>
        </w:sectPr>
      </w:pPr>
    </w:p>
    <w:p>
      <w:pPr>
        <w:pStyle w:val="BodyText"/>
        <w:spacing w:line="234" w:lineRule="exact" w:before="107"/>
        <w:jc w:val="both"/>
      </w:pPr>
      <w:r>
        <w:rPr>
          <w:w w:val="90"/>
        </w:rPr>
        <w:t>be</w:t>
      </w:r>
      <w:r>
        <w:rPr>
          <w:spacing w:val="-4"/>
          <w:w w:val="90"/>
        </w:rPr>
        <w:t> </w:t>
      </w:r>
      <w:r>
        <w:rPr>
          <w:w w:val="90"/>
        </w:rPr>
        <w:t>identified</w:t>
      </w:r>
      <w:r>
        <w:rPr>
          <w:spacing w:val="-2"/>
          <w:w w:val="90"/>
        </w:rPr>
        <w:t> </w:t>
      </w:r>
      <w:r>
        <w:rPr>
          <w:w w:val="90"/>
        </w:rPr>
        <w:t>by</w:t>
      </w:r>
      <w:r>
        <w:rPr>
          <w:spacing w:val="-1"/>
          <w:w w:val="90"/>
        </w:rPr>
        <w:t> </w:t>
      </w:r>
      <w:r>
        <w:rPr>
          <w:w w:val="90"/>
        </w:rPr>
        <w:t>their</w:t>
      </w:r>
      <w:r>
        <w:rPr>
          <w:spacing w:val="-2"/>
          <w:w w:val="90"/>
        </w:rPr>
        <w:t> </w:t>
      </w:r>
      <w:r>
        <w:rPr>
          <w:w w:val="90"/>
        </w:rPr>
        <w:t>initials.</w:t>
      </w:r>
      <w:r>
        <w:rPr>
          <w:spacing w:val="1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following</w:t>
      </w:r>
      <w:r>
        <w:rPr>
          <w:spacing w:val="-2"/>
          <w:w w:val="90"/>
        </w:rPr>
        <w:t> </w:t>
      </w:r>
      <w:r>
        <w:rPr>
          <w:w w:val="90"/>
        </w:rPr>
        <w:t>format</w:t>
      </w:r>
      <w:r>
        <w:rPr>
          <w:spacing w:val="-1"/>
          <w:w w:val="90"/>
        </w:rPr>
        <w:t> </w:t>
      </w:r>
      <w:r>
        <w:rPr>
          <w:w w:val="90"/>
        </w:rPr>
        <w:t>may</w:t>
      </w:r>
      <w:r>
        <w:rPr>
          <w:spacing w:val="-2"/>
          <w:w w:val="90"/>
        </w:rPr>
        <w:t> </w:t>
      </w:r>
      <w:r>
        <w:rPr>
          <w:w w:val="90"/>
        </w:rPr>
        <w:t>be</w:t>
      </w:r>
      <w:r>
        <w:rPr>
          <w:spacing w:val="-1"/>
          <w:w w:val="90"/>
        </w:rPr>
        <w:t> </w:t>
      </w:r>
      <w:r>
        <w:rPr>
          <w:spacing w:val="-2"/>
          <w:w w:val="90"/>
        </w:rPr>
        <w:t>adapted:</w:t>
      </w:r>
    </w:p>
    <w:p>
      <w:pPr>
        <w:pStyle w:val="BodyText"/>
        <w:spacing w:line="223" w:lineRule="auto" w:before="4"/>
        <w:ind w:right="395" w:firstLine="325"/>
        <w:jc w:val="both"/>
      </w:pPr>
      <w:r>
        <w:rPr>
          <w:spacing w:val="-6"/>
        </w:rPr>
        <w:t>Conceptualization,</w:t>
      </w:r>
      <w:r>
        <w:rPr/>
        <w:t> </w:t>
      </w:r>
      <w:r>
        <w:rPr>
          <w:spacing w:val="-6"/>
        </w:rPr>
        <w:t>X.X.</w:t>
      </w:r>
      <w:r>
        <w:rPr/>
        <w:t> </w:t>
      </w:r>
      <w:r>
        <w:rPr>
          <w:spacing w:val="-6"/>
        </w:rPr>
        <w:t>and</w:t>
      </w:r>
      <w:r>
        <w:rPr/>
        <w:t> </w:t>
      </w:r>
      <w:r>
        <w:rPr>
          <w:spacing w:val="-6"/>
        </w:rPr>
        <w:t>Y.Y.;</w:t>
      </w:r>
      <w:r>
        <w:rPr/>
        <w:t> </w:t>
      </w:r>
      <w:r>
        <w:rPr>
          <w:spacing w:val="-6"/>
        </w:rPr>
        <w:t>methodology,</w:t>
      </w:r>
      <w:r>
        <w:rPr/>
        <w:t> </w:t>
      </w:r>
      <w:r>
        <w:rPr>
          <w:spacing w:val="-6"/>
        </w:rPr>
        <w:t>X.X.;</w:t>
      </w:r>
      <w:r>
        <w:rPr/>
        <w:t> </w:t>
      </w:r>
      <w:r>
        <w:rPr>
          <w:spacing w:val="-6"/>
        </w:rPr>
        <w:t>software,</w:t>
      </w:r>
      <w:r>
        <w:rPr/>
        <w:t> </w:t>
      </w:r>
      <w:r>
        <w:rPr>
          <w:spacing w:val="-6"/>
        </w:rPr>
        <w:t>X.X.;</w:t>
      </w:r>
      <w:r>
        <w:rPr/>
        <w:t> </w:t>
      </w:r>
      <w:r>
        <w:rPr>
          <w:spacing w:val="-6"/>
        </w:rPr>
        <w:t>validation,</w:t>
      </w:r>
      <w:r>
        <w:rPr/>
        <w:t> </w:t>
      </w:r>
      <w:r>
        <w:rPr>
          <w:spacing w:val="-6"/>
        </w:rPr>
        <w:t>X.X.,</w:t>
      </w:r>
      <w:r>
        <w:rPr/>
        <w:t> </w:t>
      </w:r>
      <w:r>
        <w:rPr>
          <w:spacing w:val="-6"/>
        </w:rPr>
        <w:t>Y.Y.</w:t>
      </w:r>
      <w:r>
        <w:rPr/>
        <w:t> </w:t>
      </w:r>
      <w:r>
        <w:rPr>
          <w:spacing w:val="-6"/>
        </w:rPr>
        <w:t>and</w:t>
      </w:r>
      <w:r>
        <w:rPr/>
        <w:t> </w:t>
      </w:r>
      <w:r>
        <w:rPr>
          <w:spacing w:val="-6"/>
        </w:rPr>
        <w:t>Z.Z.;</w:t>
      </w:r>
      <w:r>
        <w:rPr/>
        <w:t> </w:t>
      </w:r>
      <w:r>
        <w:rPr>
          <w:spacing w:val="-6"/>
        </w:rPr>
        <w:t>formal</w:t>
      </w:r>
      <w:r>
        <w:rPr/>
        <w:t> </w:t>
      </w:r>
      <w:r>
        <w:rPr>
          <w:spacing w:val="-6"/>
        </w:rPr>
        <w:t>analysis,</w:t>
      </w:r>
      <w:r>
        <w:rPr/>
        <w:t> </w:t>
      </w:r>
      <w:r>
        <w:rPr>
          <w:spacing w:val="-6"/>
        </w:rPr>
        <w:t>X.X.;</w:t>
      </w:r>
      <w:r>
        <w:rPr/>
        <w:t> </w:t>
      </w:r>
      <w:r>
        <w:rPr>
          <w:spacing w:val="-6"/>
        </w:rPr>
        <w:t>investi</w:t>
      </w:r>
      <w:r>
        <w:rPr>
          <w:spacing w:val="-6"/>
        </w:rPr>
        <w:t>-</w:t>
      </w:r>
      <w:r>
        <w:rPr>
          <w:spacing w:val="-6"/>
        </w:rPr>
        <w:t>gation,</w:t>
      </w:r>
      <w:r>
        <w:rPr/>
        <w:t> </w:t>
      </w:r>
      <w:r>
        <w:rPr>
          <w:spacing w:val="-6"/>
        </w:rPr>
        <w:t>X.X.;</w:t>
      </w:r>
      <w:r>
        <w:rPr/>
        <w:t> </w:t>
      </w:r>
      <w:r>
        <w:rPr>
          <w:spacing w:val="-6"/>
        </w:rPr>
        <w:t>resources,</w:t>
      </w:r>
      <w:r>
        <w:rPr/>
        <w:t> </w:t>
      </w:r>
      <w:r>
        <w:rPr>
          <w:spacing w:val="-6"/>
        </w:rPr>
        <w:t>X.X.;</w:t>
      </w:r>
      <w:r>
        <w:rPr/>
        <w:t> </w:t>
      </w:r>
      <w:r>
        <w:rPr>
          <w:spacing w:val="-6"/>
        </w:rPr>
        <w:t>data</w:t>
      </w:r>
      <w:r>
        <w:rPr/>
        <w:t> </w:t>
      </w:r>
      <w:r>
        <w:rPr>
          <w:spacing w:val="-6"/>
        </w:rPr>
        <w:t>curation,</w:t>
      </w:r>
      <w:r>
        <w:rPr/>
        <w:t> </w:t>
      </w:r>
      <w:r>
        <w:rPr>
          <w:spacing w:val="-6"/>
        </w:rPr>
        <w:t>X.X.;</w:t>
      </w:r>
      <w:r>
        <w:rPr/>
        <w:t> </w:t>
      </w:r>
      <w:r>
        <w:rPr>
          <w:spacing w:val="-6"/>
        </w:rPr>
        <w:t>writing—original</w:t>
      </w:r>
      <w:r>
        <w:rPr/>
        <w:t> </w:t>
      </w:r>
      <w:r>
        <w:rPr>
          <w:spacing w:val="-6"/>
        </w:rPr>
        <w:t>draft</w:t>
      </w:r>
      <w:r>
        <w:rPr/>
        <w:t> </w:t>
      </w:r>
      <w:r>
        <w:rPr>
          <w:spacing w:val="-6"/>
        </w:rPr>
        <w:t>preparation,</w:t>
      </w:r>
      <w:r>
        <w:rPr/>
        <w:t> </w:t>
      </w:r>
      <w:r>
        <w:rPr>
          <w:spacing w:val="-6"/>
        </w:rPr>
        <w:t>X.X.;</w:t>
      </w:r>
      <w:r>
        <w:rPr/>
        <w:t> </w:t>
      </w:r>
      <w:r>
        <w:rPr>
          <w:spacing w:val="-6"/>
        </w:rPr>
        <w:t>writing—review</w:t>
      </w:r>
      <w:r>
        <w:rPr/>
        <w:t> </w:t>
      </w:r>
      <w:r>
        <w:rPr>
          <w:spacing w:val="-6"/>
        </w:rPr>
        <w:t>and</w:t>
      </w:r>
      <w:r>
        <w:rPr/>
        <w:t> </w:t>
      </w:r>
      <w:r>
        <w:rPr>
          <w:spacing w:val="-6"/>
        </w:rPr>
        <w:t>editing,</w:t>
      </w:r>
      <w:r>
        <w:rPr/>
        <w:t> </w:t>
      </w:r>
      <w:r>
        <w:rPr>
          <w:spacing w:val="-6"/>
        </w:rPr>
        <w:t>X.X.</w:t>
      </w:r>
      <w:r>
        <w:rPr/>
        <w:t> </w:t>
      </w:r>
      <w:r>
        <w:rPr>
          <w:spacing w:val="-6"/>
        </w:rPr>
        <w:t>and</w:t>
      </w:r>
      <w:r>
        <w:rPr/>
        <w:t> </w:t>
      </w:r>
      <w:r>
        <w:rPr>
          <w:spacing w:val="-6"/>
        </w:rPr>
        <w:t>Y.Y</w:t>
      </w:r>
      <w:r>
        <w:rPr>
          <w:spacing w:val="-6"/>
        </w:rPr>
        <w:t>.;</w:t>
      </w:r>
      <w:r>
        <w:rPr/>
        <w:t> </w:t>
      </w:r>
      <w:r>
        <w:rPr>
          <w:w w:val="90"/>
        </w:rPr>
        <w:t>visualization, X.X.; supervision, X.X.; project administration, X.X.; funding acquisition, Y.Y. All authors have read and agreed to the pub</w:t>
      </w:r>
      <w:r>
        <w:rPr>
          <w:w w:val="90"/>
        </w:rPr>
        <w:softHyphen/>
      </w:r>
      <w:r>
        <w:rPr>
          <w:spacing w:val="-2"/>
        </w:rPr>
        <w:t>lished</w:t>
      </w:r>
      <w:r>
        <w:rPr>
          <w:spacing w:val="-10"/>
        </w:rPr>
        <w:t> </w:t>
      </w:r>
      <w:r>
        <w:rPr>
          <w:spacing w:val="-2"/>
        </w:rPr>
        <w:t>version</w:t>
      </w:r>
      <w:r>
        <w:rPr>
          <w:spacing w:val="-9"/>
        </w:rPr>
        <w:t> </w:t>
      </w:r>
      <w:r>
        <w:rPr>
          <w:spacing w:val="-2"/>
        </w:rPr>
        <w:t>of</w:t>
      </w:r>
      <w:r>
        <w:rPr>
          <w:spacing w:val="-9"/>
        </w:rPr>
        <w:t> </w:t>
      </w:r>
      <w:r>
        <w:rPr>
          <w:spacing w:val="-2"/>
        </w:rPr>
        <w:t>the</w:t>
      </w:r>
      <w:r>
        <w:rPr>
          <w:spacing w:val="-9"/>
        </w:rPr>
        <w:t> </w:t>
      </w:r>
      <w:r>
        <w:rPr>
          <w:spacing w:val="-2"/>
        </w:rPr>
        <w:t>manuscript.</w:t>
      </w:r>
    </w:p>
    <w:p>
      <w:pPr>
        <w:pStyle w:val="BodyText"/>
        <w:spacing w:line="223" w:lineRule="auto"/>
        <w:ind w:right="395" w:firstLine="325"/>
        <w:jc w:val="both"/>
      </w:pPr>
      <w:r>
        <w:rPr>
          <w:w w:val="90"/>
        </w:rPr>
        <w:t>For</w:t>
      </w:r>
      <w:r>
        <w:rPr>
          <w:spacing w:val="-5"/>
          <w:w w:val="90"/>
        </w:rPr>
        <w:t> </w:t>
      </w:r>
      <w:r>
        <w:rPr>
          <w:w w:val="90"/>
        </w:rPr>
        <w:t>definitions</w:t>
      </w:r>
      <w:r>
        <w:rPr>
          <w:spacing w:val="-6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contributor</w:t>
      </w:r>
      <w:r>
        <w:rPr>
          <w:spacing w:val="-6"/>
          <w:w w:val="90"/>
        </w:rPr>
        <w:t> </w:t>
      </w:r>
      <w:r>
        <w:rPr>
          <w:w w:val="90"/>
        </w:rPr>
        <w:t>roles,</w:t>
      </w:r>
      <w:r>
        <w:rPr>
          <w:spacing w:val="-5"/>
          <w:w w:val="90"/>
        </w:rPr>
        <w:t> </w:t>
      </w:r>
      <w:r>
        <w:rPr>
          <w:w w:val="90"/>
        </w:rPr>
        <w:t>authors</w:t>
      </w:r>
      <w:r>
        <w:rPr>
          <w:spacing w:val="-5"/>
          <w:w w:val="90"/>
        </w:rPr>
        <w:t> </w:t>
      </w:r>
      <w:r>
        <w:rPr>
          <w:w w:val="90"/>
        </w:rPr>
        <w:t>should</w:t>
      </w:r>
      <w:r>
        <w:rPr>
          <w:spacing w:val="-6"/>
          <w:w w:val="90"/>
        </w:rPr>
        <w:t> </w:t>
      </w:r>
      <w:r>
        <w:rPr>
          <w:w w:val="90"/>
        </w:rPr>
        <w:t>refer</w:t>
      </w:r>
      <w:r>
        <w:rPr>
          <w:spacing w:val="-5"/>
          <w:w w:val="90"/>
        </w:rPr>
        <w:t> </w:t>
      </w:r>
      <w:r>
        <w:rPr>
          <w:w w:val="90"/>
        </w:rPr>
        <w:t>to</w:t>
      </w:r>
      <w:r>
        <w:rPr>
          <w:spacing w:val="-5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CRediT</w:t>
      </w:r>
      <w:r>
        <w:rPr>
          <w:spacing w:val="-5"/>
          <w:w w:val="90"/>
        </w:rPr>
        <w:t> </w:t>
      </w:r>
      <w:r>
        <w:rPr>
          <w:w w:val="90"/>
        </w:rPr>
        <w:t>Contributor</w:t>
      </w:r>
      <w:r>
        <w:rPr>
          <w:spacing w:val="-5"/>
          <w:w w:val="90"/>
        </w:rPr>
        <w:t> </w:t>
      </w:r>
      <w:r>
        <w:rPr>
          <w:w w:val="90"/>
        </w:rPr>
        <w:t>Roles</w:t>
      </w:r>
      <w:r>
        <w:rPr>
          <w:spacing w:val="-6"/>
          <w:w w:val="90"/>
        </w:rPr>
        <w:t> </w:t>
      </w:r>
      <w:r>
        <w:rPr>
          <w:w w:val="90"/>
        </w:rPr>
        <w:t>Taxonomy. Authorship</w:t>
      </w:r>
      <w:r>
        <w:rPr>
          <w:spacing w:val="-6"/>
          <w:w w:val="90"/>
        </w:rPr>
        <w:t> </w:t>
      </w:r>
      <w:r>
        <w:rPr>
          <w:w w:val="90"/>
        </w:rPr>
        <w:t>must</w:t>
      </w:r>
      <w:r>
        <w:rPr>
          <w:spacing w:val="-5"/>
          <w:w w:val="90"/>
        </w:rPr>
        <w:t> </w:t>
      </w:r>
      <w:r>
        <w:rPr>
          <w:w w:val="90"/>
        </w:rPr>
        <w:t>be</w:t>
      </w:r>
      <w:r>
        <w:rPr>
          <w:spacing w:val="-5"/>
          <w:w w:val="90"/>
        </w:rPr>
        <w:t> </w:t>
      </w:r>
      <w:r>
        <w:rPr>
          <w:w w:val="90"/>
        </w:rPr>
        <w:t>limited</w:t>
      </w:r>
      <w:r>
        <w:rPr>
          <w:spacing w:val="-6"/>
          <w:w w:val="90"/>
        </w:rPr>
        <w:t> </w:t>
      </w:r>
      <w:r>
        <w:rPr>
          <w:w w:val="90"/>
        </w:rPr>
        <w:t>t</w:t>
      </w:r>
      <w:r>
        <w:rPr>
          <w:w w:val="90"/>
        </w:rPr>
        <w:t>o</w:t>
      </w:r>
      <w:r>
        <w:rPr>
          <w:w w:val="90"/>
        </w:rPr>
        <w:t> </w:t>
      </w:r>
      <w:r>
        <w:rPr>
          <w:spacing w:val="-2"/>
          <w:w w:val="90"/>
        </w:rPr>
        <w:t>individuals who have made substantial contributions to the work and meet the journal’s authorship criteria.</w:t>
      </w:r>
      <w:r>
        <w:rPr/>
        <w:t> </w:t>
      </w:r>
      <w:r>
        <w:rPr>
          <w:spacing w:val="-2"/>
          <w:w w:val="90"/>
        </w:rPr>
        <w:t>Contributors who do not q</w:t>
      </w:r>
      <w:r>
        <w:rPr>
          <w:spacing w:val="-2"/>
          <w:w w:val="90"/>
        </w:rPr>
        <w:t>ualify</w:t>
      </w:r>
      <w:r>
        <w:rPr>
          <w:w w:val="90"/>
        </w:rPr>
        <w:t> for authorship should be acknowledged in the Acknowledgments section.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 w:hAnsi="Times New Roman"/>
          <w:b/>
          <w:w w:val="90"/>
        </w:rPr>
        <w:t>Финансирование:</w:t>
      </w:r>
      <w:r>
        <w:rPr>
          <w:rFonts w:ascii="Times New Roman" w:hAnsi="Times New Roman"/>
          <w:b/>
          <w:spacing w:val="-7"/>
          <w:w w:val="90"/>
        </w:rPr>
        <w:t> </w:t>
      </w:r>
      <w:r>
        <w:rPr>
          <w:w w:val="90"/>
        </w:rPr>
        <w:t>Авторы</w:t>
      </w:r>
      <w:r>
        <w:rPr>
          <w:spacing w:val="-6"/>
          <w:w w:val="90"/>
        </w:rPr>
        <w:t> </w:t>
      </w:r>
      <w:r>
        <w:rPr>
          <w:w w:val="90"/>
        </w:rPr>
        <w:t>должны</w:t>
      </w:r>
      <w:r>
        <w:rPr>
          <w:spacing w:val="-7"/>
          <w:w w:val="90"/>
        </w:rPr>
        <w:t> </w:t>
      </w:r>
      <w:r>
        <w:rPr>
          <w:w w:val="90"/>
        </w:rPr>
        <w:t>включить</w:t>
      </w:r>
      <w:r>
        <w:rPr>
          <w:spacing w:val="-6"/>
          <w:w w:val="90"/>
        </w:rPr>
        <w:t> </w:t>
      </w:r>
      <w:r>
        <w:rPr>
          <w:w w:val="90"/>
        </w:rPr>
        <w:t>одно</w:t>
      </w:r>
      <w:r>
        <w:rPr>
          <w:spacing w:val="-7"/>
          <w:w w:val="90"/>
        </w:rPr>
        <w:t> </w:t>
      </w:r>
      <w:r>
        <w:rPr>
          <w:w w:val="90"/>
        </w:rPr>
        <w:t>из</w:t>
      </w:r>
      <w:r>
        <w:rPr>
          <w:spacing w:val="-6"/>
          <w:w w:val="90"/>
        </w:rPr>
        <w:t> </w:t>
      </w:r>
      <w:r>
        <w:rPr>
          <w:w w:val="90"/>
        </w:rPr>
        <w:t>следующих</w:t>
      </w:r>
      <w:r>
        <w:rPr>
          <w:spacing w:val="-7"/>
          <w:w w:val="90"/>
        </w:rPr>
        <w:t> </w:t>
      </w:r>
      <w:r>
        <w:rPr>
          <w:w w:val="90"/>
        </w:rPr>
        <w:t>заявлений:</w:t>
      </w:r>
      <w:r>
        <w:rPr>
          <w:spacing w:val="-6"/>
          <w:w w:val="90"/>
        </w:rPr>
        <w:t> </w:t>
      </w:r>
      <w:r>
        <w:rPr>
          <w:w w:val="90"/>
        </w:rPr>
        <w:t>«Данное</w:t>
      </w:r>
      <w:r>
        <w:rPr>
          <w:spacing w:val="-7"/>
          <w:w w:val="90"/>
        </w:rPr>
        <w:t> </w:t>
      </w:r>
      <w:r>
        <w:rPr>
          <w:w w:val="90"/>
        </w:rPr>
        <w:t>исследование</w:t>
      </w:r>
      <w:r>
        <w:rPr>
          <w:spacing w:val="-6"/>
          <w:w w:val="90"/>
        </w:rPr>
        <w:t> </w:t>
      </w:r>
      <w:r>
        <w:rPr>
          <w:w w:val="90"/>
        </w:rPr>
        <w:t>не</w:t>
      </w:r>
      <w:r>
        <w:rPr>
          <w:spacing w:val="-7"/>
          <w:w w:val="90"/>
        </w:rPr>
        <w:t> </w:t>
      </w:r>
      <w:r>
        <w:rPr>
          <w:w w:val="90"/>
        </w:rPr>
        <w:t>получало</w:t>
      </w:r>
      <w:r>
        <w:rPr>
          <w:spacing w:val="-7"/>
          <w:w w:val="90"/>
        </w:rPr>
        <w:t> </w:t>
      </w:r>
      <w:r>
        <w:rPr>
          <w:w w:val="90"/>
        </w:rPr>
        <w:t>внешнего</w:t>
      </w:r>
      <w:r>
        <w:rPr>
          <w:spacing w:val="-6"/>
          <w:w w:val="90"/>
        </w:rPr>
        <w:t> </w:t>
      </w:r>
      <w:r>
        <w:rPr>
          <w:w w:val="90"/>
        </w:rPr>
        <w:t>финанси</w:t>
      </w:r>
      <w:r>
        <w:rPr>
          <w:w w:val="90"/>
        </w:rPr>
        <w:t>-</w:t>
      </w:r>
      <w:r>
        <w:rPr>
          <w:w w:val="90"/>
        </w:rPr>
        <w:t>рования» или «Данное исследование профинансировано [ПОЛНОЕ НАИМЕНОВАНИЕ ФИНАНСИРУЮЩЕЙ ОРГАНИЗАЦИИ]</w:t>
      </w:r>
      <w:r>
        <w:rPr>
          <w:w w:val="90"/>
        </w:rPr>
        <w:t>,</w:t>
      </w:r>
      <w:r>
        <w:rPr>
          <w:w w:val="90"/>
        </w:rPr>
        <w:t> номер гранта [XXX]». При необходимости следует также указать: «Плата за публикацию статьи (APC) была оплачена [ПО</w:t>
      </w:r>
      <w:r>
        <w:rPr>
          <w:w w:val="90"/>
        </w:rPr>
        <w:t>ЛНОЕ</w:t>
      </w:r>
      <w:r>
        <w:rPr>
          <w:w w:val="90"/>
        </w:rPr>
        <w:t> НАИМЕНОВАНИЕ</w:t>
      </w:r>
      <w:r>
        <w:rPr>
          <w:spacing w:val="-5"/>
          <w:w w:val="90"/>
        </w:rPr>
        <w:t> </w:t>
      </w:r>
      <w:r>
        <w:rPr>
          <w:w w:val="90"/>
        </w:rPr>
        <w:t>ФИНАНСИРУЮЩЕЙ</w:t>
      </w:r>
      <w:r>
        <w:rPr>
          <w:spacing w:val="-5"/>
          <w:w w:val="90"/>
        </w:rPr>
        <w:t> </w:t>
      </w:r>
      <w:r>
        <w:rPr>
          <w:w w:val="90"/>
        </w:rPr>
        <w:t>ОРГАНИЗАЦИИ]».</w:t>
      </w:r>
      <w:r>
        <w:rPr>
          <w:spacing w:val="-5"/>
          <w:w w:val="90"/>
        </w:rPr>
        <w:t> </w:t>
      </w:r>
      <w:r>
        <w:rPr>
          <w:w w:val="90"/>
        </w:rPr>
        <w:t>Все</w:t>
      </w:r>
      <w:r>
        <w:rPr>
          <w:spacing w:val="-5"/>
          <w:w w:val="90"/>
        </w:rPr>
        <w:t> </w:t>
      </w:r>
      <w:r>
        <w:rPr>
          <w:w w:val="90"/>
        </w:rPr>
        <w:t>сведения</w:t>
      </w:r>
      <w:r>
        <w:rPr>
          <w:spacing w:val="-5"/>
          <w:w w:val="90"/>
        </w:rPr>
        <w:t> </w:t>
      </w:r>
      <w:r>
        <w:rPr>
          <w:w w:val="90"/>
        </w:rPr>
        <w:t>о</w:t>
      </w:r>
      <w:r>
        <w:rPr>
          <w:spacing w:val="-5"/>
          <w:w w:val="90"/>
        </w:rPr>
        <w:t> </w:t>
      </w:r>
      <w:r>
        <w:rPr>
          <w:w w:val="90"/>
        </w:rPr>
        <w:t>финансировании,</w:t>
      </w:r>
      <w:r>
        <w:rPr>
          <w:spacing w:val="-5"/>
          <w:w w:val="90"/>
        </w:rPr>
        <w:t> </w:t>
      </w:r>
      <w:r>
        <w:rPr>
          <w:w w:val="90"/>
        </w:rPr>
        <w:t>включая</w:t>
      </w:r>
      <w:r>
        <w:rPr>
          <w:spacing w:val="-5"/>
          <w:w w:val="90"/>
        </w:rPr>
        <w:t> </w:t>
      </w:r>
      <w:r>
        <w:rPr>
          <w:w w:val="90"/>
        </w:rPr>
        <w:t>официальное</w:t>
      </w:r>
      <w:r>
        <w:rPr>
          <w:spacing w:val="-5"/>
          <w:w w:val="90"/>
        </w:rPr>
        <w:t> </w:t>
      </w:r>
      <w:r>
        <w:rPr>
          <w:w w:val="90"/>
        </w:rPr>
        <w:t>наименова</w:t>
      </w:r>
      <w:r>
        <w:rPr>
          <w:w w:val="90"/>
        </w:rPr>
        <w:softHyphen/>
      </w:r>
      <w:r>
        <w:rPr>
          <w:w w:val="85"/>
        </w:rPr>
        <w:t>ние финансирующей организации, номер гранта и идентификатор организации, должны быть полными и точными. Наименования </w:t>
      </w:r>
      <w:r>
        <w:rPr>
          <w:w w:val="85"/>
        </w:rPr>
        <w:t>и</w:t>
      </w:r>
      <w:r>
        <w:rPr>
          <w:w w:val="90"/>
        </w:rPr>
        <w:t> идентификаторы</w:t>
      </w:r>
      <w:r>
        <w:rPr>
          <w:spacing w:val="-7"/>
          <w:w w:val="90"/>
        </w:rPr>
        <w:t> </w:t>
      </w:r>
      <w:r>
        <w:rPr>
          <w:w w:val="90"/>
        </w:rPr>
        <w:t>финансирующих</w:t>
      </w:r>
      <w:r>
        <w:rPr>
          <w:spacing w:val="-7"/>
          <w:w w:val="90"/>
        </w:rPr>
        <w:t> </w:t>
      </w:r>
      <w:r>
        <w:rPr>
          <w:w w:val="90"/>
        </w:rPr>
        <w:t>организаций</w:t>
      </w:r>
      <w:r>
        <w:rPr>
          <w:spacing w:val="-7"/>
          <w:w w:val="90"/>
        </w:rPr>
        <w:t> </w:t>
      </w:r>
      <w:r>
        <w:rPr>
          <w:w w:val="90"/>
        </w:rPr>
        <w:t>следует</w:t>
      </w:r>
      <w:r>
        <w:rPr>
          <w:spacing w:val="-6"/>
          <w:w w:val="90"/>
        </w:rPr>
        <w:t> </w:t>
      </w:r>
      <w:r>
        <w:rPr>
          <w:w w:val="90"/>
        </w:rPr>
        <w:t>проверять</w:t>
      </w:r>
      <w:r>
        <w:rPr>
          <w:spacing w:val="-7"/>
          <w:w w:val="90"/>
        </w:rPr>
        <w:t> </w:t>
      </w:r>
      <w:r>
        <w:rPr>
          <w:w w:val="90"/>
        </w:rPr>
        <w:t>по</w:t>
      </w:r>
      <w:r>
        <w:rPr>
          <w:spacing w:val="-7"/>
          <w:w w:val="90"/>
        </w:rPr>
        <w:t> </w:t>
      </w:r>
      <w:r>
        <w:rPr>
          <w:w w:val="90"/>
        </w:rPr>
        <w:t>Research</w:t>
      </w:r>
      <w:r>
        <w:rPr>
          <w:spacing w:val="-7"/>
          <w:w w:val="90"/>
        </w:rPr>
        <w:t> </w:t>
      </w:r>
      <w:r>
        <w:rPr>
          <w:w w:val="90"/>
        </w:rPr>
        <w:t>Organization</w:t>
      </w:r>
      <w:r>
        <w:rPr>
          <w:spacing w:val="-6"/>
          <w:w w:val="90"/>
        </w:rPr>
        <w:t> </w:t>
      </w:r>
      <w:r>
        <w:rPr>
          <w:w w:val="90"/>
        </w:rPr>
        <w:t>Registry</w:t>
      </w:r>
      <w:r>
        <w:rPr>
          <w:spacing w:val="-7"/>
          <w:w w:val="90"/>
        </w:rPr>
        <w:t> </w:t>
      </w:r>
      <w:r>
        <w:rPr>
          <w:w w:val="90"/>
        </w:rPr>
        <w:t>(ROR)</w:t>
      </w:r>
      <w:r>
        <w:rPr>
          <w:spacing w:val="-7"/>
          <w:w w:val="90"/>
        </w:rPr>
        <w:t> </w:t>
      </w:r>
      <w:r>
        <w:rPr>
          <w:w w:val="90"/>
        </w:rPr>
        <w:t>или,</w:t>
      </w:r>
      <w:r>
        <w:rPr>
          <w:spacing w:val="-7"/>
          <w:w w:val="90"/>
        </w:rPr>
        <w:t> </w:t>
      </w:r>
      <w:r>
        <w:rPr>
          <w:w w:val="90"/>
        </w:rPr>
        <w:t>где</w:t>
      </w:r>
      <w:r>
        <w:rPr>
          <w:spacing w:val="-6"/>
          <w:w w:val="90"/>
        </w:rPr>
        <w:t> </w:t>
      </w:r>
      <w:r>
        <w:rPr>
          <w:w w:val="90"/>
        </w:rPr>
        <w:t>применимо,</w:t>
      </w:r>
      <w:r>
        <w:rPr>
          <w:spacing w:val="-7"/>
          <w:w w:val="90"/>
        </w:rPr>
        <w:t> </w:t>
      </w:r>
      <w:r>
        <w:rPr>
          <w:w w:val="90"/>
        </w:rPr>
        <w:t>по</w:t>
      </w:r>
      <w:r>
        <w:rPr>
          <w:w w:val="90"/>
        </w:rPr>
        <w:t> </w:t>
      </w:r>
      <w:r>
        <w:rPr>
          <w:spacing w:val="-2"/>
        </w:rPr>
        <w:t>Crossref</w:t>
      </w:r>
      <w:r>
        <w:rPr>
          <w:spacing w:val="-10"/>
        </w:rPr>
        <w:t> </w:t>
      </w:r>
      <w:r>
        <w:rPr>
          <w:spacing w:val="-2"/>
        </w:rPr>
        <w:t>Open</w:t>
      </w:r>
      <w:r>
        <w:rPr>
          <w:spacing w:val="-9"/>
        </w:rPr>
        <w:t> </w:t>
      </w:r>
      <w:r>
        <w:rPr>
          <w:spacing w:val="-2"/>
        </w:rPr>
        <w:t>Funder</w:t>
      </w:r>
      <w:r>
        <w:rPr>
          <w:spacing w:val="-9"/>
        </w:rPr>
        <w:t> </w:t>
      </w:r>
      <w:r>
        <w:rPr>
          <w:spacing w:val="-2"/>
        </w:rPr>
        <w:t>Registry.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 w:hAnsi="Times New Roman"/>
          <w:b/>
          <w:w w:val="85"/>
        </w:rPr>
        <w:t>Funding:</w:t>
      </w:r>
      <w:r>
        <w:rPr>
          <w:rFonts w:ascii="Times New Roman" w:hAnsi="Times New Roman"/>
          <w:b/>
          <w:spacing w:val="33"/>
        </w:rPr>
        <w:t> </w:t>
      </w:r>
      <w:r>
        <w:rPr>
          <w:w w:val="85"/>
        </w:rPr>
        <w:t>Authors</w:t>
      </w:r>
      <w:r>
        <w:rPr/>
        <w:t> </w:t>
      </w:r>
      <w:r>
        <w:rPr>
          <w:w w:val="85"/>
        </w:rPr>
        <w:t>should</w:t>
      </w:r>
      <w:r>
        <w:rPr/>
        <w:t> </w:t>
      </w:r>
      <w:r>
        <w:rPr>
          <w:w w:val="85"/>
        </w:rPr>
        <w:t>include</w:t>
      </w:r>
      <w:r>
        <w:rPr/>
        <w:t> </w:t>
      </w:r>
      <w:r>
        <w:rPr>
          <w:w w:val="85"/>
        </w:rPr>
        <w:t>one</w:t>
      </w:r>
      <w:r>
        <w:rPr/>
        <w:t> </w:t>
      </w:r>
      <w:r>
        <w:rPr>
          <w:w w:val="85"/>
        </w:rPr>
        <w:t>of</w:t>
      </w:r>
      <w:r>
        <w:rPr/>
        <w:t> </w:t>
      </w:r>
      <w:r>
        <w:rPr>
          <w:w w:val="85"/>
        </w:rPr>
        <w:t>the</w:t>
      </w:r>
      <w:r>
        <w:rPr/>
        <w:t> </w:t>
      </w:r>
      <w:r>
        <w:rPr>
          <w:w w:val="85"/>
        </w:rPr>
        <w:t>following</w:t>
      </w:r>
      <w:r>
        <w:rPr/>
        <w:t> </w:t>
      </w:r>
      <w:r>
        <w:rPr>
          <w:w w:val="85"/>
        </w:rPr>
        <w:t>statements:</w:t>
      </w:r>
      <w:r>
        <w:rPr>
          <w:spacing w:val="33"/>
        </w:rPr>
        <w:t> </w:t>
      </w:r>
      <w:r>
        <w:rPr>
          <w:w w:val="85"/>
        </w:rPr>
        <w:t>“This</w:t>
      </w:r>
      <w:r>
        <w:rPr/>
        <w:t> </w:t>
      </w:r>
      <w:r>
        <w:rPr>
          <w:w w:val="85"/>
        </w:rPr>
        <w:t>research</w:t>
      </w:r>
      <w:r>
        <w:rPr/>
        <w:t> </w:t>
      </w:r>
      <w:r>
        <w:rPr>
          <w:w w:val="85"/>
        </w:rPr>
        <w:t>received</w:t>
      </w:r>
      <w:r>
        <w:rPr/>
        <w:t> </w:t>
      </w:r>
      <w:r>
        <w:rPr>
          <w:w w:val="85"/>
        </w:rPr>
        <w:t>no</w:t>
      </w:r>
      <w:r>
        <w:rPr/>
        <w:t> </w:t>
      </w:r>
      <w:r>
        <w:rPr>
          <w:w w:val="85"/>
        </w:rPr>
        <w:t>external</w:t>
      </w:r>
      <w:r>
        <w:rPr/>
        <w:t> </w:t>
      </w:r>
      <w:r>
        <w:rPr>
          <w:w w:val="85"/>
        </w:rPr>
        <w:t>funding.”</w:t>
      </w:r>
      <w:r>
        <w:rPr/>
        <w:t> </w:t>
      </w:r>
      <w:r>
        <w:rPr>
          <w:w w:val="85"/>
        </w:rPr>
        <w:t>or</w:t>
      </w:r>
      <w:r>
        <w:rPr/>
        <w:t> </w:t>
      </w:r>
      <w:r>
        <w:rPr>
          <w:w w:val="85"/>
        </w:rPr>
        <w:t>“This</w:t>
      </w:r>
      <w:r>
        <w:rPr/>
        <w:t> </w:t>
      </w:r>
      <w:r>
        <w:rPr>
          <w:w w:val="85"/>
        </w:rPr>
        <w:t>research</w:t>
      </w:r>
      <w:r>
        <w:rPr/>
        <w:t> </w:t>
      </w:r>
      <w:r>
        <w:rPr>
          <w:w w:val="85"/>
        </w:rPr>
        <w:t>was</w:t>
      </w:r>
      <w:r>
        <w:rPr/>
        <w:t> </w:t>
      </w:r>
      <w:r>
        <w:rPr>
          <w:w w:val="85"/>
        </w:rPr>
        <w:t>funded</w:t>
      </w:r>
      <w:r>
        <w:rPr>
          <w:spacing w:val="40"/>
        </w:rPr>
        <w:t> </w:t>
      </w:r>
      <w:r>
        <w:rPr>
          <w:spacing w:val="-6"/>
        </w:rPr>
        <w:t>by</w:t>
      </w:r>
      <w:r>
        <w:rPr>
          <w:spacing w:val="-3"/>
        </w:rPr>
        <w:t> </w:t>
      </w:r>
      <w:r>
        <w:rPr>
          <w:spacing w:val="-6"/>
        </w:rPr>
        <w:t>[FULL</w:t>
      </w:r>
      <w:r>
        <w:rPr>
          <w:spacing w:val="-3"/>
        </w:rPr>
        <w:t> </w:t>
      </w:r>
      <w:r>
        <w:rPr>
          <w:spacing w:val="-6"/>
        </w:rPr>
        <w:t>NAME</w:t>
      </w:r>
      <w:r>
        <w:rPr>
          <w:spacing w:val="-3"/>
        </w:rPr>
        <w:t> </w:t>
      </w:r>
      <w:r>
        <w:rPr>
          <w:spacing w:val="-6"/>
        </w:rPr>
        <w:t>OF</w:t>
      </w:r>
      <w:r>
        <w:rPr>
          <w:spacing w:val="-3"/>
        </w:rPr>
        <w:t> </w:t>
      </w:r>
      <w:r>
        <w:rPr>
          <w:spacing w:val="-6"/>
        </w:rPr>
        <w:t>FUNDER],</w:t>
      </w:r>
      <w:r>
        <w:rPr>
          <w:spacing w:val="-3"/>
        </w:rPr>
        <w:t> </w:t>
      </w:r>
      <w:r>
        <w:rPr>
          <w:spacing w:val="-6"/>
        </w:rPr>
        <w:t>grant</w:t>
      </w:r>
      <w:r>
        <w:rPr>
          <w:spacing w:val="-3"/>
        </w:rPr>
        <w:t> </w:t>
      </w:r>
      <w:r>
        <w:rPr>
          <w:spacing w:val="-6"/>
        </w:rPr>
        <w:t>number</w:t>
      </w:r>
      <w:r>
        <w:rPr>
          <w:spacing w:val="-3"/>
        </w:rPr>
        <w:t> </w:t>
      </w:r>
      <w:r>
        <w:rPr>
          <w:spacing w:val="-6"/>
        </w:rPr>
        <w:t>[XXX].”</w:t>
      </w:r>
      <w:r>
        <w:rPr>
          <w:spacing w:val="-3"/>
        </w:rPr>
        <w:t> </w:t>
      </w:r>
      <w:r>
        <w:rPr>
          <w:spacing w:val="-6"/>
        </w:rPr>
        <w:t>Where</w:t>
      </w:r>
      <w:r>
        <w:rPr>
          <w:spacing w:val="-3"/>
        </w:rPr>
        <w:t> </w:t>
      </w:r>
      <w:r>
        <w:rPr>
          <w:spacing w:val="-6"/>
        </w:rPr>
        <w:t>applicable,</w:t>
      </w:r>
      <w:r>
        <w:rPr>
          <w:spacing w:val="-1"/>
        </w:rPr>
        <w:t> </w:t>
      </w:r>
      <w:r>
        <w:rPr>
          <w:spacing w:val="-6"/>
        </w:rPr>
        <w:t>authors</w:t>
      </w:r>
      <w:r>
        <w:rPr>
          <w:spacing w:val="-3"/>
        </w:rPr>
        <w:t> </w:t>
      </w:r>
      <w:r>
        <w:rPr>
          <w:spacing w:val="-6"/>
        </w:rPr>
        <w:t>should</w:t>
      </w:r>
      <w:r>
        <w:rPr>
          <w:spacing w:val="-3"/>
        </w:rPr>
        <w:t> </w:t>
      </w:r>
      <w:r>
        <w:rPr>
          <w:spacing w:val="-6"/>
        </w:rPr>
        <w:t>also</w:t>
      </w:r>
      <w:r>
        <w:rPr>
          <w:spacing w:val="-3"/>
        </w:rPr>
        <w:t> </w:t>
      </w:r>
      <w:r>
        <w:rPr>
          <w:spacing w:val="-6"/>
        </w:rPr>
        <w:t>state:</w:t>
      </w:r>
      <w:r>
        <w:rPr>
          <w:spacing w:val="11"/>
        </w:rPr>
        <w:t> </w:t>
      </w:r>
      <w:r>
        <w:rPr>
          <w:spacing w:val="-6"/>
        </w:rPr>
        <w:t>“The</w:t>
      </w:r>
      <w:r>
        <w:rPr>
          <w:spacing w:val="-3"/>
        </w:rPr>
        <w:t> </w:t>
      </w:r>
      <w:r>
        <w:rPr>
          <w:spacing w:val="-6"/>
        </w:rPr>
        <w:t>APC</w:t>
      </w:r>
      <w:r>
        <w:rPr>
          <w:spacing w:val="-3"/>
        </w:rPr>
        <w:t> </w:t>
      </w:r>
      <w:r>
        <w:rPr>
          <w:spacing w:val="-6"/>
        </w:rPr>
        <w:t>was</w:t>
      </w:r>
      <w:r>
        <w:rPr>
          <w:spacing w:val="-3"/>
        </w:rPr>
        <w:t> </w:t>
      </w:r>
      <w:r>
        <w:rPr>
          <w:spacing w:val="-6"/>
        </w:rPr>
        <w:t>funded</w:t>
      </w:r>
      <w:r>
        <w:rPr>
          <w:spacing w:val="-3"/>
        </w:rPr>
        <w:t> </w:t>
      </w:r>
      <w:r>
        <w:rPr>
          <w:spacing w:val="-6"/>
        </w:rPr>
        <w:t>by</w:t>
      </w:r>
      <w:r>
        <w:rPr>
          <w:spacing w:val="-3"/>
        </w:rPr>
        <w:t> </w:t>
      </w:r>
      <w:r>
        <w:rPr>
          <w:spacing w:val="-6"/>
        </w:rPr>
        <w:t>[FULL</w:t>
      </w:r>
      <w:r>
        <w:rPr/>
        <w:t> </w:t>
      </w:r>
      <w:r>
        <w:rPr>
          <w:w w:val="90"/>
        </w:rPr>
        <w:t>NAME OF FUNDER].” All funding information, including the official name of the funding organization, grant number, and org</w:t>
      </w:r>
      <w:r>
        <w:rPr>
          <w:w w:val="90"/>
        </w:rPr>
        <w:t>anization</w:t>
      </w:r>
      <w:r>
        <w:rPr>
          <w:w w:val="90"/>
        </w:rPr>
        <w:t> identifier, must be complete and accurate.</w:t>
      </w:r>
      <w:r>
        <w:rPr>
          <w:spacing w:val="13"/>
        </w:rPr>
        <w:t> </w:t>
      </w:r>
      <w:r>
        <w:rPr>
          <w:w w:val="90"/>
        </w:rPr>
        <w:t>Funding organization names and identifiers should be verified using the Research Org</w:t>
      </w:r>
      <w:r>
        <w:rPr>
          <w:w w:val="90"/>
        </w:rPr>
        <w:t>anization</w:t>
      </w:r>
      <w:r>
        <w:rPr>
          <w:w w:val="90"/>
        </w:rPr>
        <w:t> </w:t>
      </w:r>
      <w:r>
        <w:rPr>
          <w:spacing w:val="-6"/>
        </w:rPr>
        <w:t>Registry</w:t>
      </w:r>
      <w:r>
        <w:rPr>
          <w:spacing w:val="-3"/>
        </w:rPr>
        <w:t> </w:t>
      </w:r>
      <w:r>
        <w:rPr>
          <w:spacing w:val="-6"/>
        </w:rPr>
        <w:t>(ROR)</w:t>
      </w:r>
      <w:r>
        <w:rPr>
          <w:spacing w:val="-3"/>
        </w:rPr>
        <w:t> </w:t>
      </w:r>
      <w:r>
        <w:rPr>
          <w:spacing w:val="-6"/>
        </w:rPr>
        <w:t>or,</w:t>
      </w:r>
      <w:r>
        <w:rPr>
          <w:spacing w:val="-3"/>
        </w:rPr>
        <w:t> </w:t>
      </w:r>
      <w:r>
        <w:rPr>
          <w:spacing w:val="-6"/>
        </w:rPr>
        <w:t>where</w:t>
      </w:r>
      <w:r>
        <w:rPr>
          <w:spacing w:val="-3"/>
        </w:rPr>
        <w:t> </w:t>
      </w:r>
      <w:r>
        <w:rPr>
          <w:spacing w:val="-6"/>
        </w:rPr>
        <w:t>applicable,</w:t>
      </w:r>
      <w:r>
        <w:rPr>
          <w:spacing w:val="-3"/>
        </w:rPr>
        <w:t> </w:t>
      </w:r>
      <w:r>
        <w:rPr>
          <w:spacing w:val="-6"/>
        </w:rPr>
        <w:t>the</w:t>
      </w:r>
      <w:r>
        <w:rPr>
          <w:spacing w:val="-3"/>
        </w:rPr>
        <w:t> </w:t>
      </w:r>
      <w:r>
        <w:rPr>
          <w:spacing w:val="-6"/>
        </w:rPr>
        <w:t>Crossref</w:t>
      </w:r>
      <w:r>
        <w:rPr>
          <w:spacing w:val="-3"/>
        </w:rPr>
        <w:t> </w:t>
      </w:r>
      <w:r>
        <w:rPr>
          <w:spacing w:val="-6"/>
        </w:rPr>
        <w:t>Open</w:t>
      </w:r>
      <w:r>
        <w:rPr>
          <w:spacing w:val="-3"/>
        </w:rPr>
        <w:t> </w:t>
      </w:r>
      <w:r>
        <w:rPr>
          <w:spacing w:val="-6"/>
        </w:rPr>
        <w:t>Funder</w:t>
      </w:r>
      <w:r>
        <w:rPr>
          <w:spacing w:val="-3"/>
        </w:rPr>
        <w:t> </w:t>
      </w:r>
      <w:r>
        <w:rPr>
          <w:spacing w:val="-6"/>
        </w:rPr>
        <w:t>Registry.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 w:hAnsi="Times New Roman"/>
          <w:b/>
          <w:w w:val="90"/>
        </w:rPr>
        <w:t>Одобрение</w:t>
      </w:r>
      <w:r>
        <w:rPr>
          <w:rFonts w:ascii="Times New Roman" w:hAnsi="Times New Roman"/>
          <w:b/>
        </w:rPr>
        <w:t> </w:t>
      </w:r>
      <w:r>
        <w:rPr>
          <w:rFonts w:ascii="Times New Roman" w:hAnsi="Times New Roman"/>
          <w:b/>
          <w:w w:val="90"/>
        </w:rPr>
        <w:t>этического</w:t>
      </w:r>
      <w:r>
        <w:rPr>
          <w:rFonts w:ascii="Times New Roman" w:hAnsi="Times New Roman"/>
          <w:b/>
        </w:rPr>
        <w:t> </w:t>
      </w:r>
      <w:r>
        <w:rPr>
          <w:rFonts w:ascii="Times New Roman" w:hAnsi="Times New Roman"/>
          <w:b/>
          <w:w w:val="90"/>
        </w:rPr>
        <w:t>комитета:</w:t>
      </w:r>
      <w:r>
        <w:rPr>
          <w:rFonts w:ascii="Times New Roman" w:hAnsi="Times New Roman"/>
          <w:b/>
        </w:rPr>
        <w:t> </w:t>
      </w:r>
      <w:r>
        <w:rPr>
          <w:w w:val="90"/>
        </w:rPr>
        <w:t>При</w:t>
      </w:r>
      <w:r>
        <w:rPr/>
        <w:t> </w:t>
      </w:r>
      <w:r>
        <w:rPr>
          <w:w w:val="90"/>
        </w:rPr>
        <w:t>необходимости</w:t>
      </w:r>
      <w:r>
        <w:rPr/>
        <w:t> </w:t>
      </w:r>
      <w:r>
        <w:rPr>
          <w:w w:val="90"/>
        </w:rPr>
        <w:t>авторы</w:t>
      </w:r>
      <w:r>
        <w:rPr/>
        <w:t> </w:t>
      </w:r>
      <w:r>
        <w:rPr>
          <w:w w:val="90"/>
        </w:rPr>
        <w:t>должны</w:t>
      </w:r>
      <w:r>
        <w:rPr/>
        <w:t> </w:t>
      </w:r>
      <w:r>
        <w:rPr>
          <w:w w:val="90"/>
        </w:rPr>
        <w:t>указать</w:t>
      </w:r>
      <w:r>
        <w:rPr/>
        <w:t> </w:t>
      </w:r>
      <w:r>
        <w:rPr>
          <w:w w:val="90"/>
        </w:rPr>
        <w:t>наименование</w:t>
      </w:r>
      <w:r>
        <w:rPr/>
        <w:t> </w:t>
      </w:r>
      <w:r>
        <w:rPr>
          <w:w w:val="90"/>
        </w:rPr>
        <w:t>одобрившего</w:t>
      </w:r>
      <w:r>
        <w:rPr/>
        <w:t> </w:t>
      </w:r>
      <w:r>
        <w:rPr>
          <w:w w:val="90"/>
        </w:rPr>
        <w:t>исследование</w:t>
      </w:r>
      <w:r>
        <w:rPr/>
        <w:t> </w:t>
      </w:r>
      <w:r>
        <w:rPr>
          <w:w w:val="90"/>
        </w:rPr>
        <w:t>этиче</w:t>
      </w:r>
      <w:r>
        <w:rPr>
          <w:w w:val="90"/>
        </w:rPr>
        <w:softHyphen/>
      </w:r>
      <w:r>
        <w:rPr>
          <w:w w:val="90"/>
        </w:rPr>
        <w:t>ского</w:t>
      </w:r>
      <w:r>
        <w:rPr>
          <w:spacing w:val="-9"/>
          <w:w w:val="90"/>
        </w:rPr>
        <w:t> </w:t>
      </w:r>
      <w:r>
        <w:rPr>
          <w:w w:val="90"/>
        </w:rPr>
        <w:t>комитета</w:t>
      </w:r>
      <w:r>
        <w:rPr>
          <w:spacing w:val="-7"/>
          <w:w w:val="90"/>
        </w:rPr>
        <w:t> </w:t>
      </w:r>
      <w:r>
        <w:rPr>
          <w:w w:val="90"/>
        </w:rPr>
        <w:t>или</w:t>
      </w:r>
      <w:r>
        <w:rPr>
          <w:spacing w:val="-7"/>
          <w:w w:val="90"/>
        </w:rPr>
        <w:t> </w:t>
      </w:r>
      <w:r>
        <w:rPr>
          <w:w w:val="90"/>
        </w:rPr>
        <w:t>уполномоченного</w:t>
      </w:r>
      <w:r>
        <w:rPr>
          <w:spacing w:val="-6"/>
          <w:w w:val="90"/>
        </w:rPr>
        <w:t> </w:t>
      </w:r>
      <w:r>
        <w:rPr>
          <w:w w:val="90"/>
        </w:rPr>
        <w:t>органа,</w:t>
      </w:r>
      <w:r>
        <w:rPr>
          <w:spacing w:val="-7"/>
          <w:w w:val="90"/>
        </w:rPr>
        <w:t> </w:t>
      </w:r>
      <w:r>
        <w:rPr>
          <w:w w:val="90"/>
        </w:rPr>
        <w:t>номер</w:t>
      </w:r>
      <w:r>
        <w:rPr>
          <w:spacing w:val="-7"/>
          <w:w w:val="90"/>
        </w:rPr>
        <w:t> </w:t>
      </w:r>
      <w:r>
        <w:rPr>
          <w:w w:val="90"/>
        </w:rPr>
        <w:t>одобрения</w:t>
      </w:r>
      <w:r>
        <w:rPr>
          <w:spacing w:val="-7"/>
          <w:w w:val="90"/>
        </w:rPr>
        <w:t> </w:t>
      </w:r>
      <w:r>
        <w:rPr>
          <w:w w:val="90"/>
        </w:rPr>
        <w:t>или</w:t>
      </w:r>
      <w:r>
        <w:rPr>
          <w:spacing w:val="-6"/>
          <w:w w:val="90"/>
        </w:rPr>
        <w:t> </w:t>
      </w:r>
      <w:r>
        <w:rPr>
          <w:w w:val="90"/>
        </w:rPr>
        <w:t>код</w:t>
      </w:r>
      <w:r>
        <w:rPr>
          <w:spacing w:val="-7"/>
          <w:w w:val="90"/>
        </w:rPr>
        <w:t> </w:t>
      </w:r>
      <w:r>
        <w:rPr>
          <w:w w:val="90"/>
        </w:rPr>
        <w:t>протокола</w:t>
      </w:r>
      <w:r>
        <w:rPr>
          <w:spacing w:val="-7"/>
          <w:w w:val="90"/>
        </w:rPr>
        <w:t> </w:t>
      </w:r>
      <w:r>
        <w:rPr>
          <w:w w:val="90"/>
        </w:rPr>
        <w:t>и</w:t>
      </w:r>
      <w:r>
        <w:rPr>
          <w:spacing w:val="-7"/>
          <w:w w:val="90"/>
        </w:rPr>
        <w:t> </w:t>
      </w:r>
      <w:r>
        <w:rPr>
          <w:w w:val="90"/>
        </w:rPr>
        <w:t>дату</w:t>
      </w:r>
      <w:r>
        <w:rPr>
          <w:spacing w:val="-6"/>
          <w:w w:val="90"/>
        </w:rPr>
        <w:t> </w:t>
      </w:r>
      <w:r>
        <w:rPr>
          <w:w w:val="90"/>
        </w:rPr>
        <w:t>одобрения.</w:t>
      </w:r>
      <w:r>
        <w:rPr>
          <w:spacing w:val="-7"/>
          <w:w w:val="90"/>
        </w:rPr>
        <w:t> </w:t>
      </w:r>
      <w:r>
        <w:rPr>
          <w:w w:val="90"/>
        </w:rPr>
        <w:t>Для</w:t>
      </w:r>
      <w:r>
        <w:rPr>
          <w:spacing w:val="-7"/>
          <w:w w:val="90"/>
        </w:rPr>
        <w:t> </w:t>
      </w:r>
      <w:r>
        <w:rPr>
          <w:w w:val="90"/>
        </w:rPr>
        <w:t>исследований</w:t>
      </w:r>
      <w:r>
        <w:rPr>
          <w:spacing w:val="-7"/>
          <w:w w:val="90"/>
        </w:rPr>
        <w:t> </w:t>
      </w:r>
      <w:r>
        <w:rPr>
          <w:w w:val="90"/>
        </w:rPr>
        <w:t>с</w:t>
      </w:r>
      <w:r>
        <w:rPr>
          <w:spacing w:val="-6"/>
          <w:w w:val="90"/>
        </w:rPr>
        <w:t> </w:t>
      </w:r>
      <w:r>
        <w:rPr>
          <w:w w:val="90"/>
        </w:rPr>
        <w:t>участием</w:t>
      </w:r>
      <w:r>
        <w:rPr>
          <w:w w:val="90"/>
        </w:rPr>
        <w:t> </w:t>
      </w:r>
      <w:r>
        <w:rPr>
          <w:spacing w:val="-2"/>
          <w:w w:val="90"/>
        </w:rPr>
        <w:t>людей, использованием данных о людях или биоматериалов человека используйте: «Исследование проведено в соответствии с Хель</w:t>
      </w:r>
      <w:r>
        <w:rPr>
          <w:spacing w:val="-2"/>
          <w:w w:val="90"/>
        </w:rPr>
        <w:t>-</w:t>
      </w:r>
      <w:r>
        <w:rPr>
          <w:w w:val="90"/>
        </w:rPr>
        <w:t>синкской декларацией и одобрено [НАИМЕНОВАНИЕ ЭТИЧЕСКОГО КОМИТЕТА ИЛИ УЧРЕЖДЕНИЯ] (номер одобрения/ко</w:t>
      </w:r>
      <w:r>
        <w:rPr>
          <w:w w:val="90"/>
        </w:rPr>
        <w:t>д</w:t>
      </w:r>
      <w:r>
        <w:rPr>
          <w:w w:val="90"/>
        </w:rPr>
        <w:t> протокола [XXX], дата одобрения [ДАТА])». Для исследований на животных используйте: «Протокол исследования на </w:t>
      </w:r>
      <w:r>
        <w:rPr>
          <w:w w:val="90"/>
        </w:rPr>
        <w:t>животных</w:t>
      </w:r>
      <w:r>
        <w:rPr>
          <w:w w:val="90"/>
        </w:rPr>
        <w:t> </w:t>
      </w:r>
      <w:r>
        <w:rPr>
          <w:spacing w:val="-8"/>
        </w:rPr>
        <w:t>одобрен</w:t>
      </w:r>
      <w:r>
        <w:rPr/>
        <w:t> </w:t>
      </w:r>
      <w:r>
        <w:rPr>
          <w:spacing w:val="-8"/>
        </w:rPr>
        <w:t>[НАИМЕНОВАНИЕ</w:t>
      </w:r>
      <w:r>
        <w:rPr/>
        <w:t> </w:t>
      </w:r>
      <w:r>
        <w:rPr>
          <w:spacing w:val="-8"/>
        </w:rPr>
        <w:t>ЭТИЧЕСКОГО</w:t>
      </w:r>
      <w:r>
        <w:rPr/>
        <w:t> </w:t>
      </w:r>
      <w:r>
        <w:rPr>
          <w:spacing w:val="-8"/>
        </w:rPr>
        <w:t>КОМИТЕТА</w:t>
      </w:r>
      <w:r>
        <w:rPr/>
        <w:t> </w:t>
      </w:r>
      <w:r>
        <w:rPr>
          <w:spacing w:val="-8"/>
        </w:rPr>
        <w:t>ИЛИ</w:t>
      </w:r>
      <w:r>
        <w:rPr/>
        <w:t> </w:t>
      </w:r>
      <w:r>
        <w:rPr>
          <w:spacing w:val="-8"/>
        </w:rPr>
        <w:t>УЧРЕЖДЕНИЯ]</w:t>
      </w:r>
      <w:r>
        <w:rPr/>
        <w:t> </w:t>
      </w:r>
      <w:r>
        <w:rPr>
          <w:spacing w:val="-8"/>
        </w:rPr>
        <w:t>(номер</w:t>
      </w:r>
      <w:r>
        <w:rPr/>
        <w:t> </w:t>
      </w:r>
      <w:r>
        <w:rPr>
          <w:spacing w:val="-8"/>
        </w:rPr>
        <w:t>одобрения/код</w:t>
      </w:r>
      <w:r>
        <w:rPr/>
        <w:t> </w:t>
      </w:r>
      <w:r>
        <w:rPr>
          <w:spacing w:val="-8"/>
        </w:rPr>
        <w:t>протокола</w:t>
      </w:r>
      <w:r>
        <w:rPr/>
        <w:t> </w:t>
      </w:r>
      <w:r>
        <w:rPr>
          <w:spacing w:val="-8"/>
        </w:rPr>
        <w:t>[XXX],</w:t>
      </w:r>
      <w:r>
        <w:rPr/>
        <w:t> </w:t>
      </w:r>
      <w:r>
        <w:rPr>
          <w:spacing w:val="-8"/>
        </w:rPr>
        <w:t>дата</w:t>
      </w:r>
      <w:r>
        <w:rPr/>
        <w:t> </w:t>
      </w:r>
      <w:r>
        <w:rPr>
          <w:w w:val="90"/>
        </w:rPr>
        <w:t>одобрения [ДАТА])». Если было официально предоставлено освобождение от этической экспертизы, укажите: «Этическая экс</w:t>
      </w:r>
      <w:r>
        <w:rPr>
          <w:w w:val="90"/>
        </w:rPr>
        <w:softHyphen/>
      </w:r>
      <w:r>
        <w:rPr>
          <w:w w:val="90"/>
        </w:rPr>
        <w:t>пертиза и одобрение данного исследования не требовались по решению [НАИМЕНОВАНИЕ УПОЛНОМОЧЕННОГО ОРГАНА] </w:t>
      </w:r>
      <w:r>
        <w:rPr>
          <w:w w:val="90"/>
        </w:rPr>
        <w:t>в</w:t>
      </w:r>
      <w:r>
        <w:rPr>
          <w:w w:val="90"/>
        </w:rPr>
        <w:t> связи с [ПРИЧИНА]». Если исследование не требовало этического одобрения, укажите: «Этическое одобрение: не применимо»</w:t>
      </w:r>
      <w:r>
        <w:rPr>
          <w:w w:val="90"/>
        </w:rPr>
        <w:t>.</w:t>
      </w:r>
      <w:r>
        <w:rPr>
          <w:w w:val="90"/>
        </w:rPr>
        <w:t> Редакция</w:t>
      </w:r>
      <w:r>
        <w:rPr>
          <w:spacing w:val="-5"/>
          <w:w w:val="90"/>
        </w:rPr>
        <w:t> </w:t>
      </w:r>
      <w:r>
        <w:rPr>
          <w:w w:val="90"/>
        </w:rPr>
        <w:t>может</w:t>
      </w:r>
      <w:r>
        <w:rPr>
          <w:spacing w:val="-5"/>
          <w:w w:val="90"/>
        </w:rPr>
        <w:t> </w:t>
      </w:r>
      <w:r>
        <w:rPr>
          <w:w w:val="90"/>
        </w:rPr>
        <w:t>запросить</w:t>
      </w:r>
      <w:r>
        <w:rPr>
          <w:spacing w:val="-5"/>
          <w:w w:val="90"/>
        </w:rPr>
        <w:t> </w:t>
      </w:r>
      <w:r>
        <w:rPr>
          <w:w w:val="90"/>
        </w:rPr>
        <w:t>подтверждающие</w:t>
      </w:r>
      <w:r>
        <w:rPr>
          <w:spacing w:val="-5"/>
          <w:w w:val="90"/>
        </w:rPr>
        <w:t> </w:t>
      </w:r>
      <w:r>
        <w:rPr>
          <w:w w:val="90"/>
        </w:rPr>
        <w:t>документы</w:t>
      </w:r>
      <w:r>
        <w:rPr>
          <w:spacing w:val="-5"/>
          <w:w w:val="90"/>
        </w:rPr>
        <w:t> </w:t>
      </w:r>
      <w:r>
        <w:rPr>
          <w:w w:val="90"/>
        </w:rPr>
        <w:t>или</w:t>
      </w:r>
      <w:r>
        <w:rPr>
          <w:spacing w:val="-5"/>
          <w:w w:val="90"/>
        </w:rPr>
        <w:t> </w:t>
      </w:r>
      <w:r>
        <w:rPr>
          <w:w w:val="90"/>
        </w:rPr>
        <w:t>дополнительную</w:t>
      </w:r>
      <w:r>
        <w:rPr>
          <w:spacing w:val="-5"/>
          <w:w w:val="90"/>
        </w:rPr>
        <w:t> </w:t>
      </w:r>
      <w:r>
        <w:rPr>
          <w:w w:val="90"/>
        </w:rPr>
        <w:t>информацию.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 w:hAnsi="Times New Roman"/>
          <w:b/>
          <w:spacing w:val="-6"/>
        </w:rPr>
        <w:t>Ethics Approval:</w:t>
      </w:r>
      <w:r>
        <w:rPr>
          <w:rFonts w:ascii="Times New Roman" w:hAnsi="Times New Roman"/>
          <w:b/>
          <w:spacing w:val="-5"/>
        </w:rPr>
        <w:t> </w:t>
      </w:r>
      <w:r>
        <w:rPr>
          <w:spacing w:val="-6"/>
        </w:rPr>
        <w:t>Authors</w:t>
      </w:r>
      <w:r>
        <w:rPr>
          <w:spacing w:val="-5"/>
        </w:rPr>
        <w:t> </w:t>
      </w:r>
      <w:r>
        <w:rPr>
          <w:spacing w:val="-6"/>
        </w:rPr>
        <w:t>should</w:t>
      </w:r>
      <w:r>
        <w:rPr>
          <w:spacing w:val="-5"/>
        </w:rPr>
        <w:t> </w:t>
      </w:r>
      <w:r>
        <w:rPr>
          <w:spacing w:val="-6"/>
        </w:rPr>
        <w:t>provide the</w:t>
      </w:r>
      <w:r>
        <w:rPr>
          <w:spacing w:val="-5"/>
        </w:rPr>
        <w:t> </w:t>
      </w:r>
      <w:r>
        <w:rPr>
          <w:spacing w:val="-6"/>
        </w:rPr>
        <w:t>name</w:t>
      </w:r>
      <w:r>
        <w:rPr>
          <w:spacing w:val="-5"/>
        </w:rPr>
        <w:t> </w:t>
      </w:r>
      <w:r>
        <w:rPr>
          <w:spacing w:val="-6"/>
        </w:rPr>
        <w:t>of</w:t>
      </w:r>
      <w:r>
        <w:rPr>
          <w:spacing w:val="-5"/>
        </w:rPr>
        <w:t> </w:t>
      </w:r>
      <w:r>
        <w:rPr>
          <w:spacing w:val="-6"/>
        </w:rPr>
        <w:t>the approving</w:t>
      </w:r>
      <w:r>
        <w:rPr>
          <w:spacing w:val="-5"/>
        </w:rPr>
        <w:t> </w:t>
      </w:r>
      <w:r>
        <w:rPr>
          <w:spacing w:val="-6"/>
        </w:rPr>
        <w:t>ethics</w:t>
      </w:r>
      <w:r>
        <w:rPr>
          <w:spacing w:val="-5"/>
        </w:rPr>
        <w:t> </w:t>
      </w:r>
      <w:r>
        <w:rPr>
          <w:spacing w:val="-6"/>
        </w:rPr>
        <w:t>committee</w:t>
      </w:r>
      <w:r>
        <w:rPr>
          <w:spacing w:val="-5"/>
        </w:rPr>
        <w:t> </w:t>
      </w:r>
      <w:r>
        <w:rPr>
          <w:spacing w:val="-6"/>
        </w:rPr>
        <w:t>or competent</w:t>
      </w:r>
      <w:r>
        <w:rPr>
          <w:spacing w:val="-5"/>
        </w:rPr>
        <w:t> </w:t>
      </w:r>
      <w:r>
        <w:rPr>
          <w:spacing w:val="-6"/>
        </w:rPr>
        <w:t>authority,</w:t>
      </w:r>
      <w:r>
        <w:rPr>
          <w:spacing w:val="-5"/>
        </w:rPr>
        <w:t> </w:t>
      </w:r>
      <w:r>
        <w:rPr>
          <w:spacing w:val="-6"/>
        </w:rPr>
        <w:t>the</w:t>
      </w:r>
      <w:r>
        <w:rPr>
          <w:spacing w:val="-5"/>
        </w:rPr>
        <w:t> </w:t>
      </w:r>
      <w:r>
        <w:rPr>
          <w:spacing w:val="-6"/>
        </w:rPr>
        <w:t>approval number</w:t>
      </w:r>
      <w:r>
        <w:rPr>
          <w:spacing w:val="-5"/>
        </w:rPr>
        <w:t> </w:t>
      </w:r>
      <w:r>
        <w:rPr>
          <w:spacing w:val="-6"/>
        </w:rPr>
        <w:t>or</w:t>
      </w:r>
      <w:r>
        <w:rPr/>
        <w:t> </w:t>
      </w:r>
      <w:r>
        <w:rPr>
          <w:w w:val="85"/>
        </w:rPr>
        <w:t>protocol code, and the date of approval, where applicable.</w:t>
      </w:r>
      <w:r>
        <w:rPr>
          <w:spacing w:val="28"/>
        </w:rPr>
        <w:t> </w:t>
      </w:r>
      <w:r>
        <w:rPr>
          <w:w w:val="85"/>
        </w:rPr>
        <w:t>For studies involving human participants, human data, or human-derived mater</w:t>
      </w:r>
      <w:r>
        <w:rPr>
          <w:w w:val="85"/>
        </w:rPr>
        <w:t>ials,</w:t>
      </w:r>
      <w:r>
        <w:rPr>
          <w:w w:val="90"/>
        </w:rPr>
        <w:t> use:</w:t>
      </w:r>
      <w:r>
        <w:rPr/>
        <w:t> </w:t>
      </w:r>
      <w:r>
        <w:rPr>
          <w:w w:val="90"/>
        </w:rPr>
        <w:t>“The</w:t>
      </w:r>
      <w:r>
        <w:rPr>
          <w:spacing w:val="-1"/>
          <w:w w:val="90"/>
        </w:rPr>
        <w:t> </w:t>
      </w:r>
      <w:r>
        <w:rPr>
          <w:w w:val="90"/>
        </w:rPr>
        <w:t>study</w:t>
      </w:r>
      <w:r>
        <w:rPr>
          <w:spacing w:val="-1"/>
          <w:w w:val="90"/>
        </w:rPr>
        <w:t> </w:t>
      </w:r>
      <w:r>
        <w:rPr>
          <w:w w:val="90"/>
        </w:rPr>
        <w:t>was</w:t>
      </w:r>
      <w:r>
        <w:rPr>
          <w:spacing w:val="-1"/>
          <w:w w:val="90"/>
        </w:rPr>
        <w:t> </w:t>
      </w:r>
      <w:r>
        <w:rPr>
          <w:w w:val="90"/>
        </w:rPr>
        <w:t>conducted</w:t>
      </w:r>
      <w:r>
        <w:rPr>
          <w:spacing w:val="-1"/>
          <w:w w:val="90"/>
        </w:rPr>
        <w:t> </w:t>
      </w:r>
      <w:r>
        <w:rPr>
          <w:w w:val="90"/>
        </w:rPr>
        <w:t>in</w:t>
      </w:r>
      <w:r>
        <w:rPr>
          <w:spacing w:val="-1"/>
          <w:w w:val="90"/>
        </w:rPr>
        <w:t> </w:t>
      </w:r>
      <w:r>
        <w:rPr>
          <w:w w:val="90"/>
        </w:rPr>
        <w:t>accordance</w:t>
      </w:r>
      <w:r>
        <w:rPr>
          <w:spacing w:val="-1"/>
          <w:w w:val="90"/>
        </w:rPr>
        <w:t> </w:t>
      </w:r>
      <w:r>
        <w:rPr>
          <w:w w:val="90"/>
        </w:rPr>
        <w:t>with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Declaration</w:t>
      </w:r>
      <w:r>
        <w:rPr>
          <w:spacing w:val="-1"/>
          <w:w w:val="90"/>
        </w:rPr>
        <w:t> </w:t>
      </w:r>
      <w:r>
        <w:rPr>
          <w:w w:val="90"/>
        </w:rPr>
        <w:t>of</w:t>
      </w:r>
      <w:r>
        <w:rPr>
          <w:spacing w:val="-1"/>
          <w:w w:val="90"/>
        </w:rPr>
        <w:t> </w:t>
      </w:r>
      <w:r>
        <w:rPr>
          <w:w w:val="90"/>
        </w:rPr>
        <w:t>Helsinki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1"/>
          <w:w w:val="90"/>
        </w:rPr>
        <w:t> </w:t>
      </w:r>
      <w:r>
        <w:rPr>
          <w:w w:val="90"/>
        </w:rPr>
        <w:t>approved</w:t>
      </w:r>
      <w:r>
        <w:rPr>
          <w:spacing w:val="-1"/>
          <w:w w:val="90"/>
        </w:rPr>
        <w:t> </w:t>
      </w:r>
      <w:r>
        <w:rPr>
          <w:w w:val="90"/>
        </w:rPr>
        <w:t>by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1"/>
          <w:w w:val="90"/>
        </w:rPr>
        <w:t> </w:t>
      </w:r>
      <w:r>
        <w:rPr>
          <w:w w:val="90"/>
        </w:rPr>
        <w:t>[NAME</w:t>
      </w:r>
      <w:r>
        <w:rPr>
          <w:spacing w:val="-1"/>
          <w:w w:val="90"/>
        </w:rPr>
        <w:t> </w:t>
      </w:r>
      <w:r>
        <w:rPr>
          <w:w w:val="90"/>
        </w:rPr>
        <w:t>OF</w:t>
      </w:r>
      <w:r>
        <w:rPr>
          <w:spacing w:val="-1"/>
          <w:w w:val="90"/>
        </w:rPr>
        <w:t> </w:t>
      </w:r>
      <w:r>
        <w:rPr>
          <w:w w:val="90"/>
        </w:rPr>
        <w:t>ETHICS</w:t>
      </w:r>
      <w:r>
        <w:rPr>
          <w:spacing w:val="-1"/>
          <w:w w:val="90"/>
        </w:rPr>
        <w:t> </w:t>
      </w:r>
      <w:r>
        <w:rPr>
          <w:w w:val="90"/>
        </w:rPr>
        <w:t>COMMITTEE</w:t>
      </w:r>
      <w:r>
        <w:rPr>
          <w:spacing w:val="-1"/>
          <w:w w:val="90"/>
        </w:rPr>
        <w:t> </w:t>
      </w:r>
      <w:r>
        <w:rPr>
          <w:w w:val="90"/>
        </w:rPr>
        <w:t>OR</w:t>
      </w:r>
      <w:r>
        <w:rPr>
          <w:w w:val="90"/>
        </w:rPr>
        <w:t> INSTITUTION]</w:t>
      </w:r>
      <w:r>
        <w:rPr>
          <w:spacing w:val="-2"/>
          <w:w w:val="90"/>
        </w:rPr>
        <w:t> </w:t>
      </w:r>
      <w:r>
        <w:rPr>
          <w:w w:val="90"/>
        </w:rPr>
        <w:t>(approval/protocol</w:t>
      </w:r>
      <w:r>
        <w:rPr>
          <w:spacing w:val="-2"/>
          <w:w w:val="90"/>
        </w:rPr>
        <w:t> </w:t>
      </w:r>
      <w:r>
        <w:rPr>
          <w:w w:val="90"/>
        </w:rPr>
        <w:t>code</w:t>
      </w:r>
      <w:r>
        <w:rPr>
          <w:spacing w:val="-2"/>
          <w:w w:val="90"/>
        </w:rPr>
        <w:t> </w:t>
      </w:r>
      <w:r>
        <w:rPr>
          <w:w w:val="90"/>
        </w:rPr>
        <w:t>[XXX],</w:t>
      </w:r>
      <w:r>
        <w:rPr>
          <w:spacing w:val="-2"/>
          <w:w w:val="90"/>
        </w:rPr>
        <w:t> </w:t>
      </w:r>
      <w:r>
        <w:rPr>
          <w:w w:val="90"/>
        </w:rPr>
        <w:t>date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2"/>
          <w:w w:val="90"/>
        </w:rPr>
        <w:t> </w:t>
      </w:r>
      <w:r>
        <w:rPr>
          <w:w w:val="90"/>
        </w:rPr>
        <w:t>approval</w:t>
      </w:r>
      <w:r>
        <w:rPr>
          <w:spacing w:val="-2"/>
          <w:w w:val="90"/>
        </w:rPr>
        <w:t> </w:t>
      </w:r>
      <w:r>
        <w:rPr>
          <w:w w:val="90"/>
        </w:rPr>
        <w:t>[DATE]).”</w:t>
      </w:r>
      <w:r>
        <w:rPr>
          <w:spacing w:val="-2"/>
          <w:w w:val="90"/>
        </w:rPr>
        <w:t> </w:t>
      </w:r>
      <w:r>
        <w:rPr>
          <w:w w:val="90"/>
        </w:rPr>
        <w:t>For</w:t>
      </w:r>
      <w:r>
        <w:rPr>
          <w:spacing w:val="-2"/>
          <w:w w:val="90"/>
        </w:rPr>
        <w:t> </w:t>
      </w:r>
      <w:r>
        <w:rPr>
          <w:w w:val="90"/>
        </w:rPr>
        <w:t>studies</w:t>
      </w:r>
      <w:r>
        <w:rPr>
          <w:spacing w:val="-2"/>
          <w:w w:val="90"/>
        </w:rPr>
        <w:t> </w:t>
      </w:r>
      <w:r>
        <w:rPr>
          <w:w w:val="90"/>
        </w:rPr>
        <w:t>involving</w:t>
      </w:r>
      <w:r>
        <w:rPr>
          <w:spacing w:val="-2"/>
          <w:w w:val="90"/>
        </w:rPr>
        <w:t> </w:t>
      </w:r>
      <w:r>
        <w:rPr>
          <w:w w:val="90"/>
        </w:rPr>
        <w:t>animals,</w:t>
      </w:r>
      <w:r>
        <w:rPr>
          <w:spacing w:val="-1"/>
          <w:w w:val="90"/>
        </w:rPr>
        <w:t> </w:t>
      </w:r>
      <w:r>
        <w:rPr>
          <w:w w:val="90"/>
        </w:rPr>
        <w:t>use:</w:t>
      </w:r>
      <w:r>
        <w:rPr/>
        <w:t> </w:t>
      </w:r>
      <w:r>
        <w:rPr>
          <w:w w:val="90"/>
        </w:rPr>
        <w:t>“The</w:t>
      </w:r>
      <w:r>
        <w:rPr>
          <w:spacing w:val="-2"/>
          <w:w w:val="90"/>
        </w:rPr>
        <w:t> </w:t>
      </w:r>
      <w:r>
        <w:rPr>
          <w:w w:val="90"/>
        </w:rPr>
        <w:t>animal</w:t>
      </w:r>
      <w:r>
        <w:rPr>
          <w:spacing w:val="-2"/>
          <w:w w:val="90"/>
        </w:rPr>
        <w:t> </w:t>
      </w:r>
      <w:r>
        <w:rPr>
          <w:w w:val="90"/>
        </w:rPr>
        <w:t>study</w:t>
      </w:r>
      <w:r>
        <w:rPr>
          <w:spacing w:val="-2"/>
          <w:w w:val="90"/>
        </w:rPr>
        <w:t> </w:t>
      </w:r>
      <w:r>
        <w:rPr>
          <w:w w:val="90"/>
        </w:rPr>
        <w:t>prot</w:t>
      </w:r>
      <w:r>
        <w:rPr>
          <w:w w:val="90"/>
        </w:rPr>
        <w:t>ocol</w:t>
      </w:r>
      <w:r>
        <w:rPr>
          <w:w w:val="90"/>
        </w:rPr>
        <w:t> was</w:t>
      </w:r>
      <w:r>
        <w:rPr/>
        <w:t> </w:t>
      </w:r>
      <w:r>
        <w:rPr>
          <w:w w:val="90"/>
        </w:rPr>
        <w:t>approved</w:t>
      </w:r>
      <w:r>
        <w:rPr/>
        <w:t> </w:t>
      </w:r>
      <w:r>
        <w:rPr>
          <w:w w:val="90"/>
        </w:rPr>
        <w:t>by</w:t>
      </w:r>
      <w:r>
        <w:rPr/>
        <w:t> </w:t>
      </w:r>
      <w:r>
        <w:rPr>
          <w:w w:val="90"/>
        </w:rPr>
        <w:t>the</w:t>
      </w:r>
      <w:r>
        <w:rPr/>
        <w:t> </w:t>
      </w:r>
      <w:r>
        <w:rPr>
          <w:w w:val="90"/>
        </w:rPr>
        <w:t>[NAME</w:t>
      </w:r>
      <w:r>
        <w:rPr/>
        <w:t> </w:t>
      </w:r>
      <w:r>
        <w:rPr>
          <w:w w:val="90"/>
        </w:rPr>
        <w:t>OF</w:t>
      </w:r>
      <w:r>
        <w:rPr/>
        <w:t> </w:t>
      </w:r>
      <w:r>
        <w:rPr>
          <w:w w:val="90"/>
        </w:rPr>
        <w:t>ETHICS</w:t>
      </w:r>
      <w:r>
        <w:rPr/>
        <w:t> </w:t>
      </w:r>
      <w:r>
        <w:rPr>
          <w:w w:val="90"/>
        </w:rPr>
        <w:t>COMMITTEE</w:t>
      </w:r>
      <w:r>
        <w:rPr/>
        <w:t> </w:t>
      </w:r>
      <w:r>
        <w:rPr>
          <w:w w:val="90"/>
        </w:rPr>
        <w:t>OR</w:t>
      </w:r>
      <w:r>
        <w:rPr/>
        <w:t> </w:t>
      </w:r>
      <w:r>
        <w:rPr>
          <w:w w:val="90"/>
        </w:rPr>
        <w:t>INSTITUTION]</w:t>
      </w:r>
      <w:r>
        <w:rPr/>
        <w:t> </w:t>
      </w:r>
      <w:r>
        <w:rPr>
          <w:w w:val="90"/>
        </w:rPr>
        <w:t>(approval/protocol</w:t>
      </w:r>
      <w:r>
        <w:rPr/>
        <w:t> </w:t>
      </w:r>
      <w:r>
        <w:rPr>
          <w:w w:val="90"/>
        </w:rPr>
        <w:t>code</w:t>
      </w:r>
      <w:r>
        <w:rPr/>
        <w:t> </w:t>
      </w:r>
      <w:r>
        <w:rPr>
          <w:w w:val="90"/>
        </w:rPr>
        <w:t>[XXX],</w:t>
      </w:r>
      <w:r>
        <w:rPr/>
        <w:t> </w:t>
      </w:r>
      <w:r>
        <w:rPr>
          <w:w w:val="90"/>
        </w:rPr>
        <w:t>date</w:t>
      </w:r>
      <w:r>
        <w:rPr/>
        <w:t> </w:t>
      </w:r>
      <w:r>
        <w:rPr>
          <w:w w:val="90"/>
        </w:rPr>
        <w:t>of</w:t>
      </w:r>
      <w:r>
        <w:rPr/>
        <w:t> </w:t>
      </w:r>
      <w:r>
        <w:rPr>
          <w:w w:val="90"/>
        </w:rPr>
        <w:t>approval</w:t>
      </w:r>
      <w:r>
        <w:rPr/>
        <w:t> </w:t>
      </w:r>
      <w:r>
        <w:rPr>
          <w:w w:val="90"/>
        </w:rPr>
        <w:t>[DATE]).</w:t>
      </w:r>
      <w:r>
        <w:rPr>
          <w:w w:val="90"/>
        </w:rPr>
        <w:t>”</w:t>
      </w:r>
      <w:r>
        <w:rPr>
          <w:spacing w:val="80"/>
        </w:rPr>
        <w:t> </w:t>
      </w:r>
      <w:r>
        <w:rPr>
          <w:w w:val="90"/>
        </w:rPr>
        <w:t>If ethical approval was formally waived, use:</w:t>
      </w:r>
      <w:r>
        <w:rPr/>
        <w:t> </w:t>
      </w:r>
      <w:r>
        <w:rPr>
          <w:w w:val="90"/>
        </w:rPr>
        <w:t>“Ethical review and approval were waived for this study by the [NAME OF AUTHORIT</w:t>
      </w:r>
      <w:r>
        <w:rPr>
          <w:w w:val="90"/>
        </w:rPr>
        <w:t>Y]</w:t>
      </w:r>
      <w:r>
        <w:rPr>
          <w:w w:val="90"/>
        </w:rPr>
        <w:t> due to [REASON].” If the study did not require ethical approval, use:</w:t>
      </w:r>
      <w:r>
        <w:rPr/>
        <w:t> </w:t>
      </w:r>
      <w:r>
        <w:rPr>
          <w:w w:val="90"/>
        </w:rPr>
        <w:t>“Ethics approval:</w:t>
      </w:r>
      <w:r>
        <w:rPr/>
        <w:t> </w:t>
      </w:r>
      <w:r>
        <w:rPr>
          <w:w w:val="90"/>
        </w:rPr>
        <w:t>Not applicable.” The Editorial Office may reques</w:t>
      </w:r>
      <w:r>
        <w:rPr>
          <w:w w:val="90"/>
        </w:rPr>
        <w:t>t</w:t>
      </w:r>
      <w:r>
        <w:rPr>
          <w:w w:val="90"/>
        </w:rPr>
        <w:t> supporting documentation or additional information.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 w:hAnsi="Times New Roman"/>
          <w:b/>
          <w:spacing w:val="-6"/>
        </w:rPr>
        <w:t>Информированное</w:t>
      </w:r>
      <w:r>
        <w:rPr>
          <w:rFonts w:ascii="Times New Roman" w:hAnsi="Times New Roman"/>
          <w:b/>
          <w:spacing w:val="-2"/>
        </w:rPr>
        <w:t> </w:t>
      </w:r>
      <w:r>
        <w:rPr>
          <w:rFonts w:ascii="Times New Roman" w:hAnsi="Times New Roman"/>
          <w:b/>
          <w:spacing w:val="-6"/>
        </w:rPr>
        <w:t>согласие</w:t>
      </w:r>
      <w:r>
        <w:rPr>
          <w:rFonts w:ascii="Times New Roman" w:hAnsi="Times New Roman"/>
          <w:b/>
          <w:spacing w:val="-2"/>
        </w:rPr>
        <w:t> </w:t>
      </w:r>
      <w:r>
        <w:rPr>
          <w:rFonts w:ascii="Times New Roman" w:hAnsi="Times New Roman"/>
          <w:b/>
          <w:spacing w:val="-6"/>
        </w:rPr>
        <w:t>и</w:t>
      </w:r>
      <w:r>
        <w:rPr>
          <w:rFonts w:ascii="Times New Roman" w:hAnsi="Times New Roman"/>
          <w:b/>
          <w:spacing w:val="-2"/>
        </w:rPr>
        <w:t> </w:t>
      </w:r>
      <w:r>
        <w:rPr>
          <w:rFonts w:ascii="Times New Roman" w:hAnsi="Times New Roman"/>
          <w:b/>
          <w:spacing w:val="-6"/>
        </w:rPr>
        <w:t>согласие</w:t>
      </w:r>
      <w:r>
        <w:rPr>
          <w:rFonts w:ascii="Times New Roman" w:hAnsi="Times New Roman"/>
          <w:b/>
          <w:spacing w:val="-2"/>
        </w:rPr>
        <w:t> </w:t>
      </w:r>
      <w:r>
        <w:rPr>
          <w:rFonts w:ascii="Times New Roman" w:hAnsi="Times New Roman"/>
          <w:b/>
          <w:spacing w:val="-6"/>
        </w:rPr>
        <w:t>на</w:t>
      </w:r>
      <w:r>
        <w:rPr>
          <w:rFonts w:ascii="Times New Roman" w:hAnsi="Times New Roman"/>
          <w:b/>
          <w:spacing w:val="-2"/>
        </w:rPr>
        <w:t> </w:t>
      </w:r>
      <w:r>
        <w:rPr>
          <w:rFonts w:ascii="Times New Roman" w:hAnsi="Times New Roman"/>
          <w:b/>
          <w:spacing w:val="-6"/>
        </w:rPr>
        <w:t>публикацию:</w:t>
      </w:r>
      <w:r>
        <w:rPr>
          <w:rFonts w:ascii="Times New Roman" w:hAnsi="Times New Roman"/>
          <w:b/>
          <w:spacing w:val="-2"/>
        </w:rPr>
        <w:t> </w:t>
      </w:r>
      <w:r>
        <w:rPr>
          <w:spacing w:val="-6"/>
        </w:rPr>
        <w:t>Для</w:t>
      </w:r>
      <w:r>
        <w:rPr>
          <w:spacing w:val="-2"/>
        </w:rPr>
        <w:t> </w:t>
      </w:r>
      <w:r>
        <w:rPr>
          <w:spacing w:val="-6"/>
        </w:rPr>
        <w:t>исследований</w:t>
      </w:r>
      <w:r>
        <w:rPr>
          <w:spacing w:val="-2"/>
        </w:rPr>
        <w:t> </w:t>
      </w:r>
      <w:r>
        <w:rPr>
          <w:spacing w:val="-6"/>
        </w:rPr>
        <w:t>с</w:t>
      </w:r>
      <w:r>
        <w:rPr>
          <w:spacing w:val="-2"/>
        </w:rPr>
        <w:t> </w:t>
      </w:r>
      <w:r>
        <w:rPr>
          <w:spacing w:val="-6"/>
        </w:rPr>
        <w:t>участием</w:t>
      </w:r>
      <w:r>
        <w:rPr>
          <w:spacing w:val="-2"/>
        </w:rPr>
        <w:t> </w:t>
      </w:r>
      <w:r>
        <w:rPr>
          <w:spacing w:val="-6"/>
        </w:rPr>
        <w:t>людей</w:t>
      </w:r>
      <w:r>
        <w:rPr>
          <w:spacing w:val="-2"/>
        </w:rPr>
        <w:t> </w:t>
      </w:r>
      <w:r>
        <w:rPr>
          <w:spacing w:val="-6"/>
        </w:rPr>
        <w:t>авторы</w:t>
      </w:r>
      <w:r>
        <w:rPr>
          <w:spacing w:val="-2"/>
        </w:rPr>
        <w:t> </w:t>
      </w:r>
      <w:r>
        <w:rPr>
          <w:spacing w:val="-6"/>
        </w:rPr>
        <w:t>должны</w:t>
      </w:r>
      <w:r>
        <w:rPr>
          <w:spacing w:val="-2"/>
        </w:rPr>
        <w:t> </w:t>
      </w:r>
      <w:r>
        <w:rPr>
          <w:spacing w:val="-6"/>
        </w:rPr>
        <w:t>указать:</w:t>
      </w:r>
      <w:r>
        <w:rPr>
          <w:spacing w:val="-2"/>
        </w:rPr>
        <w:t> </w:t>
      </w:r>
      <w:r>
        <w:rPr>
          <w:spacing w:val="-6"/>
        </w:rPr>
        <w:t>«Инфор</w:t>
      </w:r>
      <w:r>
        <w:rPr>
          <w:spacing w:val="-6"/>
        </w:rPr>
        <w:t>-</w:t>
      </w:r>
      <w:r>
        <w:rPr>
          <w:w w:val="90"/>
        </w:rPr>
        <w:t>мированное</w:t>
      </w:r>
      <w:r>
        <w:rPr>
          <w:spacing w:val="-6"/>
          <w:w w:val="90"/>
        </w:rPr>
        <w:t> </w:t>
      </w:r>
      <w:r>
        <w:rPr>
          <w:w w:val="90"/>
        </w:rPr>
        <w:t>согласие</w:t>
      </w:r>
      <w:r>
        <w:rPr>
          <w:spacing w:val="-6"/>
          <w:w w:val="90"/>
        </w:rPr>
        <w:t> </w:t>
      </w:r>
      <w:r>
        <w:rPr>
          <w:w w:val="90"/>
        </w:rPr>
        <w:t>получено</w:t>
      </w:r>
      <w:r>
        <w:rPr>
          <w:spacing w:val="-6"/>
          <w:w w:val="90"/>
        </w:rPr>
        <w:t> </w:t>
      </w:r>
      <w:r>
        <w:rPr>
          <w:w w:val="90"/>
        </w:rPr>
        <w:t>от</w:t>
      </w:r>
      <w:r>
        <w:rPr>
          <w:spacing w:val="-6"/>
          <w:w w:val="90"/>
        </w:rPr>
        <w:t> </w:t>
      </w:r>
      <w:r>
        <w:rPr>
          <w:w w:val="90"/>
        </w:rPr>
        <w:t>всех</w:t>
      </w:r>
      <w:r>
        <w:rPr>
          <w:spacing w:val="-6"/>
          <w:w w:val="90"/>
        </w:rPr>
        <w:t> </w:t>
      </w:r>
      <w:r>
        <w:rPr>
          <w:w w:val="90"/>
        </w:rPr>
        <w:t>участников</w:t>
      </w:r>
      <w:r>
        <w:rPr>
          <w:spacing w:val="-6"/>
          <w:w w:val="90"/>
        </w:rPr>
        <w:t> </w:t>
      </w:r>
      <w:r>
        <w:rPr>
          <w:w w:val="90"/>
        </w:rPr>
        <w:t>исследования».</w:t>
      </w:r>
      <w:r>
        <w:rPr>
          <w:spacing w:val="-6"/>
          <w:w w:val="90"/>
        </w:rPr>
        <w:t> </w:t>
      </w:r>
      <w:r>
        <w:rPr>
          <w:w w:val="90"/>
        </w:rPr>
        <w:t>Если</w:t>
      </w:r>
      <w:r>
        <w:rPr>
          <w:spacing w:val="-6"/>
          <w:w w:val="90"/>
        </w:rPr>
        <w:t> </w:t>
      </w:r>
      <w:r>
        <w:rPr>
          <w:w w:val="90"/>
        </w:rPr>
        <w:t>соответствующий</w:t>
      </w:r>
      <w:r>
        <w:rPr>
          <w:spacing w:val="-6"/>
          <w:w w:val="90"/>
        </w:rPr>
        <w:t> </w:t>
      </w:r>
      <w:r>
        <w:rPr>
          <w:w w:val="90"/>
        </w:rPr>
        <w:t>этический</w:t>
      </w:r>
      <w:r>
        <w:rPr>
          <w:spacing w:val="-6"/>
          <w:w w:val="90"/>
        </w:rPr>
        <w:t> </w:t>
      </w:r>
      <w:r>
        <w:rPr>
          <w:w w:val="90"/>
        </w:rPr>
        <w:t>комитет</w:t>
      </w:r>
      <w:r>
        <w:rPr>
          <w:spacing w:val="-6"/>
          <w:w w:val="90"/>
        </w:rPr>
        <w:t> </w:t>
      </w:r>
      <w:r>
        <w:rPr>
          <w:w w:val="90"/>
        </w:rPr>
        <w:t>официально</w:t>
      </w:r>
      <w:r>
        <w:rPr>
          <w:spacing w:val="-6"/>
          <w:w w:val="90"/>
        </w:rPr>
        <w:t> </w:t>
      </w:r>
      <w:r>
        <w:rPr>
          <w:w w:val="90"/>
        </w:rPr>
        <w:t>отмени</w:t>
      </w:r>
      <w:r>
        <w:rPr>
          <w:w w:val="90"/>
        </w:rPr>
        <w:t>л</w:t>
      </w:r>
      <w:r>
        <w:rPr>
          <w:w w:val="90"/>
        </w:rPr>
        <w:t> требование об информированном согласии, укажите: «Требование об информированном согласии отменено [НАИМЕНОВ</w:t>
      </w:r>
      <w:r>
        <w:rPr>
          <w:w w:val="90"/>
        </w:rPr>
        <w:t>АНИЕ</w:t>
      </w:r>
      <w:r>
        <w:rPr>
          <w:w w:val="90"/>
        </w:rPr>
        <w:t> </w:t>
      </w:r>
      <w:r>
        <w:rPr>
          <w:spacing w:val="-8"/>
        </w:rPr>
        <w:t>ЭТИЧЕСКОГО</w:t>
      </w:r>
      <w:r>
        <w:rPr/>
        <w:t> </w:t>
      </w:r>
      <w:r>
        <w:rPr>
          <w:spacing w:val="-8"/>
        </w:rPr>
        <w:t>КОМИТЕТА</w:t>
      </w:r>
      <w:r>
        <w:rPr/>
        <w:t> </w:t>
      </w:r>
      <w:r>
        <w:rPr>
          <w:spacing w:val="-8"/>
        </w:rPr>
        <w:t>ИЛИ</w:t>
      </w:r>
      <w:r>
        <w:rPr/>
        <w:t> </w:t>
      </w:r>
      <w:r>
        <w:rPr>
          <w:spacing w:val="-8"/>
        </w:rPr>
        <w:t>УПОЛНОМОЧЕННОГО</w:t>
      </w:r>
      <w:r>
        <w:rPr/>
        <w:t> </w:t>
      </w:r>
      <w:r>
        <w:rPr>
          <w:spacing w:val="-8"/>
        </w:rPr>
        <w:t>ОРГАНА]</w:t>
      </w:r>
      <w:r>
        <w:rPr/>
        <w:t> </w:t>
      </w:r>
      <w:r>
        <w:rPr>
          <w:spacing w:val="-8"/>
        </w:rPr>
        <w:t>в</w:t>
      </w:r>
      <w:r>
        <w:rPr/>
        <w:t> </w:t>
      </w:r>
      <w:r>
        <w:rPr>
          <w:spacing w:val="-8"/>
        </w:rPr>
        <w:t>связи</w:t>
      </w:r>
      <w:r>
        <w:rPr/>
        <w:t> </w:t>
      </w:r>
      <w:r>
        <w:rPr>
          <w:spacing w:val="-8"/>
        </w:rPr>
        <w:t>с</w:t>
      </w:r>
      <w:r>
        <w:rPr/>
        <w:t> </w:t>
      </w:r>
      <w:r>
        <w:rPr>
          <w:spacing w:val="-8"/>
        </w:rPr>
        <w:t>[ПРИЧИНА]».</w:t>
      </w:r>
      <w:r>
        <w:rPr/>
        <w:t> </w:t>
      </w:r>
      <w:r>
        <w:rPr>
          <w:spacing w:val="-8"/>
        </w:rPr>
        <w:t>Если</w:t>
      </w:r>
      <w:r>
        <w:rPr/>
        <w:t> </w:t>
      </w:r>
      <w:r>
        <w:rPr>
          <w:spacing w:val="-8"/>
        </w:rPr>
        <w:t>участника</w:t>
      </w:r>
      <w:r>
        <w:rPr/>
        <w:t> </w:t>
      </w:r>
      <w:r>
        <w:rPr>
          <w:spacing w:val="-8"/>
        </w:rPr>
        <w:t>можно</w:t>
      </w:r>
      <w:r>
        <w:rPr/>
        <w:t> </w:t>
      </w:r>
      <w:r>
        <w:rPr>
          <w:spacing w:val="-8"/>
        </w:rPr>
        <w:t>иденти</w:t>
      </w:r>
      <w:r>
        <w:rPr>
          <w:spacing w:val="-8"/>
        </w:rPr>
        <w:softHyphen/>
      </w:r>
      <w:r>
        <w:rPr>
          <w:w w:val="90"/>
        </w:rPr>
        <w:t>фицировать</w:t>
      </w:r>
      <w:r>
        <w:rPr>
          <w:w w:val="90"/>
        </w:rPr>
        <w:t> по</w:t>
      </w:r>
      <w:r>
        <w:rPr>
          <w:w w:val="90"/>
        </w:rPr>
        <w:t> персональным</w:t>
      </w:r>
      <w:r>
        <w:rPr>
          <w:w w:val="90"/>
        </w:rPr>
        <w:t> сведениям,</w:t>
      </w:r>
      <w:r>
        <w:rPr>
          <w:w w:val="90"/>
        </w:rPr>
        <w:t> изображениям,</w:t>
      </w:r>
      <w:r>
        <w:rPr>
          <w:w w:val="90"/>
        </w:rPr>
        <w:t> видеозаписям</w:t>
      </w:r>
      <w:r>
        <w:rPr>
          <w:w w:val="90"/>
        </w:rPr>
        <w:t> или</w:t>
      </w:r>
      <w:r>
        <w:rPr>
          <w:w w:val="90"/>
        </w:rPr>
        <w:t> иным</w:t>
      </w:r>
      <w:r>
        <w:rPr>
          <w:w w:val="90"/>
        </w:rPr>
        <w:t> материалам</w:t>
      </w:r>
      <w:r>
        <w:rPr>
          <w:w w:val="90"/>
        </w:rPr>
        <w:t> рукописи,</w:t>
      </w:r>
      <w:r>
        <w:rPr>
          <w:w w:val="90"/>
        </w:rPr>
        <w:t> необходимо</w:t>
      </w:r>
      <w:r>
        <w:rPr>
          <w:w w:val="90"/>
        </w:rPr>
        <w:t> по</w:t>
      </w:r>
      <w:r>
        <w:rPr>
          <w:w w:val="90"/>
        </w:rPr>
        <w:t>лучить</w:t>
      </w:r>
      <w:r>
        <w:rPr>
          <w:w w:val="90"/>
        </w:rPr>
        <w:t> письменное информированное согласие на публикацию. В таких случаях укажите: «От участника (участников) получено письмен</w:t>
      </w:r>
      <w:r>
        <w:rPr>
          <w:w w:val="90"/>
        </w:rPr>
        <w:softHyphen/>
      </w:r>
      <w:r>
        <w:rPr>
          <w:w w:val="90"/>
        </w:rPr>
        <w:t>ное информированное согласие на публикацию данной рукописи и всех сопровождающих материалов, позволяющих у</w:t>
      </w:r>
      <w:r>
        <w:rPr>
          <w:w w:val="90"/>
        </w:rPr>
        <w:t>становить</w:t>
      </w:r>
      <w:r>
        <w:rPr>
          <w:w w:val="90"/>
        </w:rPr>
        <w:t> его</w:t>
      </w:r>
      <w:r>
        <w:rPr>
          <w:w w:val="90"/>
        </w:rPr>
        <w:t> (их)</w:t>
      </w:r>
      <w:r>
        <w:rPr>
          <w:w w:val="90"/>
        </w:rPr>
        <w:t> личность».</w:t>
      </w:r>
      <w:r>
        <w:rPr>
          <w:w w:val="90"/>
        </w:rPr>
        <w:t> Для</w:t>
      </w:r>
      <w:r>
        <w:rPr>
          <w:w w:val="90"/>
        </w:rPr>
        <w:t> исследований,</w:t>
      </w:r>
      <w:r>
        <w:rPr>
          <w:w w:val="90"/>
        </w:rPr>
        <w:t> не</w:t>
      </w:r>
      <w:r>
        <w:rPr>
          <w:w w:val="90"/>
        </w:rPr>
        <w:t> связанных</w:t>
      </w:r>
      <w:r>
        <w:rPr>
          <w:w w:val="90"/>
        </w:rPr>
        <w:t> с</w:t>
      </w:r>
      <w:r>
        <w:rPr>
          <w:w w:val="90"/>
        </w:rPr>
        <w:t> участием</w:t>
      </w:r>
      <w:r>
        <w:rPr>
          <w:w w:val="90"/>
        </w:rPr>
        <w:t> людей</w:t>
      </w:r>
      <w:r>
        <w:rPr>
          <w:w w:val="90"/>
        </w:rPr>
        <w:t> или</w:t>
      </w:r>
      <w:r>
        <w:rPr>
          <w:w w:val="90"/>
        </w:rPr>
        <w:t> использованием</w:t>
      </w:r>
      <w:r>
        <w:rPr>
          <w:w w:val="90"/>
        </w:rPr>
        <w:t> идентифицирующих</w:t>
      </w:r>
      <w:r>
        <w:rPr>
          <w:w w:val="90"/>
        </w:rPr>
        <w:t> </w:t>
      </w:r>
      <w:r>
        <w:rPr>
          <w:w w:val="90"/>
        </w:rPr>
        <w:t>персональных</w:t>
      </w:r>
      <w:r>
        <w:rPr>
          <w:w w:val="90"/>
        </w:rPr>
        <w:t> </w:t>
      </w:r>
      <w:r>
        <w:rPr>
          <w:spacing w:val="-4"/>
        </w:rPr>
        <w:t>сведений,</w:t>
      </w:r>
      <w:r>
        <w:rPr>
          <w:spacing w:val="-8"/>
        </w:rPr>
        <w:t> </w:t>
      </w:r>
      <w:r>
        <w:rPr>
          <w:spacing w:val="-4"/>
        </w:rPr>
        <w:t>укажите:</w:t>
      </w:r>
      <w:r>
        <w:rPr>
          <w:spacing w:val="-7"/>
        </w:rPr>
        <w:t> </w:t>
      </w:r>
      <w:r>
        <w:rPr>
          <w:spacing w:val="-4"/>
        </w:rPr>
        <w:t>«Не</w:t>
      </w:r>
      <w:r>
        <w:rPr>
          <w:spacing w:val="-7"/>
        </w:rPr>
        <w:t> </w:t>
      </w:r>
      <w:r>
        <w:rPr>
          <w:spacing w:val="-4"/>
        </w:rPr>
        <w:t>применимо».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 w:hAnsi="Times New Roman"/>
          <w:b/>
          <w:spacing w:val="-6"/>
        </w:rPr>
        <w:t>Informed</w:t>
      </w:r>
      <w:r>
        <w:rPr>
          <w:rFonts w:ascii="Times New Roman" w:hAnsi="Times New Roman"/>
          <w:b/>
          <w:spacing w:val="-5"/>
        </w:rPr>
        <w:t> </w:t>
      </w:r>
      <w:r>
        <w:rPr>
          <w:rFonts w:ascii="Times New Roman" w:hAnsi="Times New Roman"/>
          <w:b/>
          <w:spacing w:val="-6"/>
        </w:rPr>
        <w:t>Consent</w:t>
      </w:r>
      <w:r>
        <w:rPr>
          <w:rFonts w:ascii="Times New Roman" w:hAnsi="Times New Roman"/>
          <w:b/>
          <w:spacing w:val="-4"/>
        </w:rPr>
        <w:t> </w:t>
      </w:r>
      <w:r>
        <w:rPr>
          <w:rFonts w:ascii="Times New Roman" w:hAnsi="Times New Roman"/>
          <w:b/>
          <w:spacing w:val="-6"/>
        </w:rPr>
        <w:t>and</w:t>
      </w:r>
      <w:r>
        <w:rPr>
          <w:rFonts w:ascii="Times New Roman" w:hAnsi="Times New Roman"/>
          <w:b/>
          <w:spacing w:val="-5"/>
        </w:rPr>
        <w:t> </w:t>
      </w:r>
      <w:r>
        <w:rPr>
          <w:rFonts w:ascii="Times New Roman" w:hAnsi="Times New Roman"/>
          <w:b/>
          <w:spacing w:val="-6"/>
        </w:rPr>
        <w:t>Consent</w:t>
      </w:r>
      <w:r>
        <w:rPr>
          <w:rFonts w:ascii="Times New Roman" w:hAnsi="Times New Roman"/>
          <w:b/>
          <w:spacing w:val="-5"/>
        </w:rPr>
        <w:t> </w:t>
      </w:r>
      <w:r>
        <w:rPr>
          <w:rFonts w:ascii="Times New Roman" w:hAnsi="Times New Roman"/>
          <w:b/>
          <w:spacing w:val="-6"/>
        </w:rPr>
        <w:t>for</w:t>
      </w:r>
      <w:r>
        <w:rPr>
          <w:rFonts w:ascii="Times New Roman" w:hAnsi="Times New Roman"/>
          <w:b/>
          <w:spacing w:val="-5"/>
        </w:rPr>
        <w:t> </w:t>
      </w:r>
      <w:r>
        <w:rPr>
          <w:rFonts w:ascii="Times New Roman" w:hAnsi="Times New Roman"/>
          <w:b/>
          <w:spacing w:val="-6"/>
        </w:rPr>
        <w:t>Publication:</w:t>
      </w:r>
      <w:r>
        <w:rPr>
          <w:rFonts w:ascii="Times New Roman" w:hAnsi="Times New Roman"/>
          <w:b/>
          <w:spacing w:val="6"/>
        </w:rPr>
        <w:t> </w:t>
      </w:r>
      <w:r>
        <w:rPr>
          <w:spacing w:val="-6"/>
        </w:rPr>
        <w:t>For</w:t>
      </w:r>
      <w:r>
        <w:rPr>
          <w:spacing w:val="-5"/>
        </w:rPr>
        <w:t> </w:t>
      </w:r>
      <w:r>
        <w:rPr>
          <w:spacing w:val="-6"/>
        </w:rPr>
        <w:t>studies</w:t>
      </w:r>
      <w:r>
        <w:rPr>
          <w:spacing w:val="-5"/>
        </w:rPr>
        <w:t> </w:t>
      </w:r>
      <w:r>
        <w:rPr>
          <w:spacing w:val="-6"/>
        </w:rPr>
        <w:t>involving</w:t>
      </w:r>
      <w:r>
        <w:rPr>
          <w:spacing w:val="-5"/>
        </w:rPr>
        <w:t> </w:t>
      </w:r>
      <w:r>
        <w:rPr>
          <w:spacing w:val="-6"/>
        </w:rPr>
        <w:t>human</w:t>
      </w:r>
      <w:r>
        <w:rPr>
          <w:spacing w:val="-4"/>
        </w:rPr>
        <w:t> </w:t>
      </w:r>
      <w:r>
        <w:rPr>
          <w:spacing w:val="-6"/>
        </w:rPr>
        <w:t>participants,</w:t>
      </w:r>
      <w:r>
        <w:rPr>
          <w:spacing w:val="-3"/>
        </w:rPr>
        <w:t> </w:t>
      </w:r>
      <w:r>
        <w:rPr>
          <w:spacing w:val="-6"/>
        </w:rPr>
        <w:t>authors</w:t>
      </w:r>
      <w:r>
        <w:rPr>
          <w:spacing w:val="-5"/>
        </w:rPr>
        <w:t> </w:t>
      </w:r>
      <w:r>
        <w:rPr>
          <w:spacing w:val="-6"/>
        </w:rPr>
        <w:t>should</w:t>
      </w:r>
      <w:r>
        <w:rPr>
          <w:spacing w:val="-5"/>
        </w:rPr>
        <w:t> </w:t>
      </w:r>
      <w:r>
        <w:rPr>
          <w:spacing w:val="-6"/>
        </w:rPr>
        <w:t>state:</w:t>
      </w:r>
      <w:r>
        <w:rPr>
          <w:spacing w:val="6"/>
        </w:rPr>
        <w:t> </w:t>
      </w:r>
      <w:r>
        <w:rPr>
          <w:spacing w:val="-6"/>
        </w:rPr>
        <w:t>“Informed</w:t>
      </w:r>
      <w:r>
        <w:rPr>
          <w:spacing w:val="-4"/>
        </w:rPr>
        <w:t> </w:t>
      </w:r>
      <w:r>
        <w:rPr>
          <w:spacing w:val="-6"/>
        </w:rPr>
        <w:t>consent</w:t>
      </w:r>
      <w:r>
        <w:rPr>
          <w:spacing w:val="-5"/>
        </w:rPr>
        <w:t> </w:t>
      </w:r>
      <w:r>
        <w:rPr>
          <w:spacing w:val="-6"/>
        </w:rPr>
        <w:t>w</w:t>
      </w:r>
      <w:r>
        <w:rPr>
          <w:spacing w:val="-6"/>
        </w:rPr>
        <w:t>as</w:t>
      </w:r>
      <w:r>
        <w:rPr/>
        <w:t> </w:t>
      </w:r>
      <w:r>
        <w:rPr>
          <w:w w:val="90"/>
        </w:rPr>
        <w:t>obtained</w:t>
      </w:r>
      <w:r>
        <w:rPr>
          <w:spacing w:val="-7"/>
          <w:w w:val="90"/>
        </w:rPr>
        <w:t> </w:t>
      </w:r>
      <w:r>
        <w:rPr>
          <w:w w:val="90"/>
        </w:rPr>
        <w:t>from</w:t>
      </w:r>
      <w:r>
        <w:rPr>
          <w:spacing w:val="-7"/>
          <w:w w:val="90"/>
        </w:rPr>
        <w:t> </w:t>
      </w:r>
      <w:r>
        <w:rPr>
          <w:w w:val="90"/>
        </w:rPr>
        <w:t>all</w:t>
      </w:r>
      <w:r>
        <w:rPr>
          <w:spacing w:val="-7"/>
          <w:w w:val="90"/>
        </w:rPr>
        <w:t> </w:t>
      </w:r>
      <w:r>
        <w:rPr>
          <w:w w:val="90"/>
        </w:rPr>
        <w:t>participants</w:t>
      </w:r>
      <w:r>
        <w:rPr>
          <w:spacing w:val="-6"/>
          <w:w w:val="90"/>
        </w:rPr>
        <w:t> </w:t>
      </w:r>
      <w:r>
        <w:rPr>
          <w:w w:val="90"/>
        </w:rPr>
        <w:t>involved</w:t>
      </w:r>
      <w:r>
        <w:rPr>
          <w:spacing w:val="-7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study.”</w:t>
      </w:r>
      <w:r>
        <w:rPr>
          <w:spacing w:val="-6"/>
          <w:w w:val="90"/>
        </w:rPr>
        <w:t> </w:t>
      </w:r>
      <w:r>
        <w:rPr>
          <w:w w:val="90"/>
        </w:rPr>
        <w:t>If</w:t>
      </w:r>
      <w:r>
        <w:rPr>
          <w:spacing w:val="-7"/>
          <w:w w:val="90"/>
        </w:rPr>
        <w:t> </w:t>
      </w:r>
      <w:r>
        <w:rPr>
          <w:w w:val="90"/>
        </w:rPr>
        <w:t>informed</w:t>
      </w:r>
      <w:r>
        <w:rPr>
          <w:spacing w:val="-7"/>
          <w:w w:val="90"/>
        </w:rPr>
        <w:t> </w:t>
      </w:r>
      <w:r>
        <w:rPr>
          <w:w w:val="90"/>
        </w:rPr>
        <w:t>consent</w:t>
      </w:r>
      <w:r>
        <w:rPr>
          <w:spacing w:val="-7"/>
          <w:w w:val="90"/>
        </w:rPr>
        <w:t> </w:t>
      </w:r>
      <w:r>
        <w:rPr>
          <w:w w:val="90"/>
        </w:rPr>
        <w:t>was</w:t>
      </w:r>
      <w:r>
        <w:rPr>
          <w:spacing w:val="-6"/>
          <w:w w:val="90"/>
        </w:rPr>
        <w:t> </w:t>
      </w:r>
      <w:r>
        <w:rPr>
          <w:w w:val="90"/>
        </w:rPr>
        <w:t>formally</w:t>
      </w:r>
      <w:r>
        <w:rPr>
          <w:spacing w:val="-7"/>
          <w:w w:val="90"/>
        </w:rPr>
        <w:t> </w:t>
      </w:r>
      <w:r>
        <w:rPr>
          <w:w w:val="90"/>
        </w:rPr>
        <w:t>waived</w:t>
      </w:r>
      <w:r>
        <w:rPr>
          <w:spacing w:val="-7"/>
          <w:w w:val="90"/>
        </w:rPr>
        <w:t> </w:t>
      </w:r>
      <w:r>
        <w:rPr>
          <w:w w:val="90"/>
        </w:rPr>
        <w:t>by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appropriate</w:t>
      </w:r>
      <w:r>
        <w:rPr>
          <w:spacing w:val="-7"/>
          <w:w w:val="90"/>
        </w:rPr>
        <w:t> </w:t>
      </w:r>
      <w:r>
        <w:rPr>
          <w:w w:val="90"/>
        </w:rPr>
        <w:t>ethics</w:t>
      </w:r>
      <w:r>
        <w:rPr>
          <w:spacing w:val="-7"/>
          <w:w w:val="90"/>
        </w:rPr>
        <w:t> </w:t>
      </w:r>
      <w:r>
        <w:rPr>
          <w:w w:val="90"/>
        </w:rPr>
        <w:t>committee,</w:t>
      </w:r>
      <w:r>
        <w:rPr>
          <w:spacing w:val="-7"/>
          <w:w w:val="90"/>
        </w:rPr>
        <w:t> </w:t>
      </w:r>
      <w:r>
        <w:rPr>
          <w:w w:val="90"/>
        </w:rPr>
        <w:t>aut</w:t>
      </w:r>
      <w:r>
        <w:rPr>
          <w:w w:val="90"/>
        </w:rPr>
        <w:t>hors</w:t>
      </w:r>
      <w:r>
        <w:rPr>
          <w:w w:val="90"/>
        </w:rPr>
        <w:t> should state: “The requirement for informed consent was waived by [NAME OF ETHICS COMMITTEE OR AUTHORITY] due to [REA</w:t>
      </w:r>
      <w:r>
        <w:rPr>
          <w:w w:val="90"/>
        </w:rPr>
        <w:t>-</w:t>
      </w:r>
      <w:r>
        <w:rPr>
          <w:w w:val="90"/>
        </w:rPr>
        <w:t>SON].”</w:t>
      </w:r>
      <w:r>
        <w:rPr>
          <w:spacing w:val="-6"/>
          <w:w w:val="90"/>
        </w:rPr>
        <w:t> </w:t>
      </w:r>
      <w:r>
        <w:rPr>
          <w:w w:val="90"/>
        </w:rPr>
        <w:t>Written</w:t>
      </w:r>
      <w:r>
        <w:rPr>
          <w:spacing w:val="-7"/>
          <w:w w:val="90"/>
        </w:rPr>
        <w:t> </w:t>
      </w:r>
      <w:r>
        <w:rPr>
          <w:w w:val="90"/>
        </w:rPr>
        <w:t>informed</w:t>
      </w:r>
      <w:r>
        <w:rPr>
          <w:spacing w:val="-6"/>
          <w:w w:val="90"/>
        </w:rPr>
        <w:t> </w:t>
      </w:r>
      <w:r>
        <w:rPr>
          <w:w w:val="90"/>
        </w:rPr>
        <w:t>consent</w:t>
      </w:r>
      <w:r>
        <w:rPr>
          <w:spacing w:val="-7"/>
          <w:w w:val="90"/>
        </w:rPr>
        <w:t> </w:t>
      </w:r>
      <w:r>
        <w:rPr>
          <w:w w:val="90"/>
        </w:rPr>
        <w:t>for</w:t>
      </w:r>
      <w:r>
        <w:rPr>
          <w:spacing w:val="-6"/>
          <w:w w:val="90"/>
        </w:rPr>
        <w:t> </w:t>
      </w:r>
      <w:r>
        <w:rPr>
          <w:w w:val="90"/>
        </w:rPr>
        <w:t>publication</w:t>
      </w:r>
      <w:r>
        <w:rPr>
          <w:spacing w:val="-7"/>
          <w:w w:val="90"/>
        </w:rPr>
        <w:t> </w:t>
      </w:r>
      <w:r>
        <w:rPr>
          <w:w w:val="90"/>
        </w:rPr>
        <w:t>must</w:t>
      </w:r>
      <w:r>
        <w:rPr>
          <w:spacing w:val="-6"/>
          <w:w w:val="90"/>
        </w:rPr>
        <w:t> </w:t>
      </w:r>
      <w:r>
        <w:rPr>
          <w:w w:val="90"/>
        </w:rPr>
        <w:t>be</w:t>
      </w:r>
      <w:r>
        <w:rPr>
          <w:spacing w:val="-7"/>
          <w:w w:val="90"/>
        </w:rPr>
        <w:t> </w:t>
      </w:r>
      <w:r>
        <w:rPr>
          <w:w w:val="90"/>
        </w:rPr>
        <w:t>obtained</w:t>
      </w:r>
      <w:r>
        <w:rPr>
          <w:spacing w:val="-6"/>
          <w:w w:val="90"/>
        </w:rPr>
        <w:t> </w:t>
      </w:r>
      <w:r>
        <w:rPr>
          <w:w w:val="90"/>
        </w:rPr>
        <w:t>when</w:t>
      </w:r>
      <w:r>
        <w:rPr>
          <w:spacing w:val="-7"/>
          <w:w w:val="90"/>
        </w:rPr>
        <w:t> </w:t>
      </w:r>
      <w:r>
        <w:rPr>
          <w:w w:val="90"/>
        </w:rPr>
        <w:t>a</w:t>
      </w:r>
      <w:r>
        <w:rPr>
          <w:spacing w:val="-6"/>
          <w:w w:val="90"/>
        </w:rPr>
        <w:t> </w:t>
      </w:r>
      <w:r>
        <w:rPr>
          <w:w w:val="90"/>
        </w:rPr>
        <w:t>participant</w:t>
      </w:r>
      <w:r>
        <w:rPr>
          <w:spacing w:val="-6"/>
          <w:w w:val="90"/>
        </w:rPr>
        <w:t> </w:t>
      </w:r>
      <w:r>
        <w:rPr>
          <w:w w:val="90"/>
        </w:rPr>
        <w:t>may</w:t>
      </w:r>
      <w:r>
        <w:rPr>
          <w:spacing w:val="-7"/>
          <w:w w:val="90"/>
        </w:rPr>
        <w:t> </w:t>
      </w:r>
      <w:r>
        <w:rPr>
          <w:w w:val="90"/>
        </w:rPr>
        <w:t>be</w:t>
      </w:r>
      <w:r>
        <w:rPr>
          <w:spacing w:val="-6"/>
          <w:w w:val="90"/>
        </w:rPr>
        <w:t> </w:t>
      </w:r>
      <w:r>
        <w:rPr>
          <w:w w:val="90"/>
        </w:rPr>
        <w:t>identified</w:t>
      </w:r>
      <w:r>
        <w:rPr>
          <w:spacing w:val="-7"/>
          <w:w w:val="90"/>
        </w:rPr>
        <w:t> </w:t>
      </w:r>
      <w:r>
        <w:rPr>
          <w:w w:val="90"/>
        </w:rPr>
        <w:t>from</w:t>
      </w:r>
      <w:r>
        <w:rPr>
          <w:spacing w:val="-6"/>
          <w:w w:val="90"/>
        </w:rPr>
        <w:t> </w:t>
      </w:r>
      <w:r>
        <w:rPr>
          <w:w w:val="90"/>
        </w:rPr>
        <w:t>personal</w:t>
      </w:r>
      <w:r>
        <w:rPr>
          <w:spacing w:val="-7"/>
          <w:w w:val="90"/>
        </w:rPr>
        <w:t> </w:t>
      </w:r>
      <w:r>
        <w:rPr>
          <w:w w:val="90"/>
        </w:rPr>
        <w:t>information,</w:t>
      </w:r>
      <w:r>
        <w:rPr>
          <w:spacing w:val="-6"/>
          <w:w w:val="90"/>
        </w:rPr>
        <w:t> </w:t>
      </w:r>
      <w:r>
        <w:rPr>
          <w:w w:val="90"/>
        </w:rPr>
        <w:t>imag</w:t>
      </w:r>
      <w:r>
        <w:rPr>
          <w:w w:val="90"/>
        </w:rPr>
        <w:t>es,</w:t>
      </w:r>
      <w:r>
        <w:rPr>
          <w:w w:val="90"/>
        </w:rPr>
        <w:t> videos,</w:t>
      </w:r>
      <w:r>
        <w:rPr>
          <w:spacing w:val="-4"/>
          <w:w w:val="90"/>
        </w:rPr>
        <w:t> </w:t>
      </w:r>
      <w:r>
        <w:rPr>
          <w:w w:val="90"/>
        </w:rPr>
        <w:t>or</w:t>
      </w:r>
      <w:r>
        <w:rPr>
          <w:spacing w:val="-5"/>
          <w:w w:val="90"/>
        </w:rPr>
        <w:t> </w:t>
      </w:r>
      <w:r>
        <w:rPr>
          <w:w w:val="90"/>
        </w:rPr>
        <w:t>other</w:t>
      </w:r>
      <w:r>
        <w:rPr>
          <w:spacing w:val="-5"/>
          <w:w w:val="90"/>
        </w:rPr>
        <w:t> </w:t>
      </w:r>
      <w:r>
        <w:rPr>
          <w:w w:val="90"/>
        </w:rPr>
        <w:t>materials</w:t>
      </w:r>
      <w:r>
        <w:rPr>
          <w:spacing w:val="-4"/>
          <w:w w:val="90"/>
        </w:rPr>
        <w:t> </w:t>
      </w:r>
      <w:r>
        <w:rPr>
          <w:w w:val="90"/>
        </w:rPr>
        <w:t>included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manuscript. In</w:t>
      </w:r>
      <w:r>
        <w:rPr>
          <w:spacing w:val="-4"/>
          <w:w w:val="90"/>
        </w:rPr>
        <w:t> </w:t>
      </w:r>
      <w:r>
        <w:rPr>
          <w:w w:val="90"/>
        </w:rPr>
        <w:t>such</w:t>
      </w:r>
      <w:r>
        <w:rPr>
          <w:spacing w:val="-5"/>
          <w:w w:val="90"/>
        </w:rPr>
        <w:t> </w:t>
      </w:r>
      <w:r>
        <w:rPr>
          <w:w w:val="90"/>
        </w:rPr>
        <w:t>cases,</w:t>
      </w:r>
      <w:r>
        <w:rPr>
          <w:spacing w:val="-4"/>
          <w:w w:val="90"/>
        </w:rPr>
        <w:t> </w:t>
      </w:r>
      <w:r>
        <w:rPr>
          <w:w w:val="90"/>
        </w:rPr>
        <w:t>authors</w:t>
      </w:r>
      <w:r>
        <w:rPr>
          <w:spacing w:val="-5"/>
          <w:w w:val="90"/>
        </w:rPr>
        <w:t> </w:t>
      </w:r>
      <w:r>
        <w:rPr>
          <w:w w:val="90"/>
        </w:rPr>
        <w:t>should</w:t>
      </w:r>
      <w:r>
        <w:rPr>
          <w:spacing w:val="-4"/>
          <w:w w:val="90"/>
        </w:rPr>
        <w:t> </w:t>
      </w:r>
      <w:r>
        <w:rPr>
          <w:w w:val="90"/>
        </w:rPr>
        <w:t>state: “Written</w:t>
      </w:r>
      <w:r>
        <w:rPr>
          <w:spacing w:val="-4"/>
          <w:w w:val="90"/>
        </w:rPr>
        <w:t> </w:t>
      </w:r>
      <w:r>
        <w:rPr>
          <w:w w:val="90"/>
        </w:rPr>
        <w:t>informed</w:t>
      </w:r>
      <w:r>
        <w:rPr>
          <w:spacing w:val="-5"/>
          <w:w w:val="90"/>
        </w:rPr>
        <w:t> </w:t>
      </w:r>
      <w:r>
        <w:rPr>
          <w:w w:val="90"/>
        </w:rPr>
        <w:t>consent</w:t>
      </w:r>
      <w:r>
        <w:rPr>
          <w:spacing w:val="-4"/>
          <w:w w:val="90"/>
        </w:rPr>
        <w:t> </w:t>
      </w:r>
      <w:r>
        <w:rPr>
          <w:w w:val="90"/>
        </w:rPr>
        <w:t>was</w:t>
      </w:r>
      <w:r>
        <w:rPr>
          <w:spacing w:val="-5"/>
          <w:w w:val="90"/>
        </w:rPr>
        <w:t> </w:t>
      </w:r>
      <w:r>
        <w:rPr>
          <w:w w:val="90"/>
        </w:rPr>
        <w:t>obtained</w:t>
      </w:r>
      <w:r>
        <w:rPr>
          <w:spacing w:val="-5"/>
          <w:w w:val="90"/>
        </w:rPr>
        <w:t> </w:t>
      </w:r>
      <w:r>
        <w:rPr>
          <w:w w:val="90"/>
        </w:rPr>
        <w:t>from</w:t>
      </w:r>
      <w:r>
        <w:rPr>
          <w:spacing w:val="-4"/>
          <w:w w:val="90"/>
        </w:rPr>
        <w:t> </w:t>
      </w:r>
      <w:r>
        <w:rPr>
          <w:w w:val="90"/>
        </w:rPr>
        <w:t>t</w:t>
      </w:r>
      <w:r>
        <w:rPr>
          <w:w w:val="90"/>
        </w:rPr>
        <w:t>he</w:t>
      </w:r>
      <w:r>
        <w:rPr>
          <w:w w:val="90"/>
        </w:rPr>
        <w:t> </w:t>
      </w:r>
      <w:r>
        <w:rPr>
          <w:spacing w:val="-2"/>
          <w:w w:val="90"/>
        </w:rPr>
        <w:t>participant(s) for publication of this manuscript and any accompanying identifiable materials.” For studies not involving human par</w:t>
      </w:r>
      <w:r>
        <w:rPr>
          <w:spacing w:val="-2"/>
          <w:w w:val="90"/>
        </w:rPr>
        <w:t>ticipants</w:t>
      </w:r>
      <w:r>
        <w:rPr>
          <w:spacing w:val="40"/>
        </w:rPr>
        <w:t> </w:t>
      </w:r>
      <w:r>
        <w:rPr>
          <w:w w:val="90"/>
        </w:rPr>
        <w:t>or identifiable personal information, authors should state: “Not applicable.”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 w:hAnsi="Times New Roman"/>
          <w:b/>
          <w:w w:val="90"/>
        </w:rPr>
        <w:t>Доступность</w:t>
      </w:r>
      <w:r>
        <w:rPr>
          <w:rFonts w:ascii="Times New Roman" w:hAnsi="Times New Roman"/>
          <w:b/>
        </w:rPr>
        <w:t> </w:t>
      </w:r>
      <w:r>
        <w:rPr>
          <w:rFonts w:ascii="Times New Roman" w:hAnsi="Times New Roman"/>
          <w:b/>
          <w:w w:val="90"/>
        </w:rPr>
        <w:t>данных:</w:t>
      </w:r>
      <w:r>
        <w:rPr>
          <w:rFonts w:ascii="Times New Roman" w:hAnsi="Times New Roman"/>
          <w:b/>
        </w:rPr>
        <w:t> </w:t>
      </w:r>
      <w:r>
        <w:rPr>
          <w:w w:val="90"/>
        </w:rPr>
        <w:t>Заявление</w:t>
      </w:r>
      <w:r>
        <w:rPr/>
        <w:t> </w:t>
      </w:r>
      <w:r>
        <w:rPr>
          <w:w w:val="90"/>
        </w:rPr>
        <w:t>о</w:t>
      </w:r>
      <w:r>
        <w:rPr/>
        <w:t> </w:t>
      </w:r>
      <w:r>
        <w:rPr>
          <w:w w:val="90"/>
        </w:rPr>
        <w:t>доступности</w:t>
      </w:r>
      <w:r>
        <w:rPr/>
        <w:t> </w:t>
      </w:r>
      <w:r>
        <w:rPr>
          <w:w w:val="90"/>
        </w:rPr>
        <w:t>данных</w:t>
      </w:r>
      <w:r>
        <w:rPr/>
        <w:t> </w:t>
      </w:r>
      <w:r>
        <w:rPr>
          <w:w w:val="90"/>
        </w:rPr>
        <w:t>должно</w:t>
      </w:r>
      <w:r>
        <w:rPr/>
        <w:t> </w:t>
      </w:r>
      <w:r>
        <w:rPr>
          <w:w w:val="90"/>
        </w:rPr>
        <w:t>быть</w:t>
      </w:r>
      <w:r>
        <w:rPr/>
        <w:t> </w:t>
      </w:r>
      <w:r>
        <w:rPr>
          <w:w w:val="90"/>
        </w:rPr>
        <w:t>включено</w:t>
      </w:r>
      <w:r>
        <w:rPr/>
        <w:t> </w:t>
      </w:r>
      <w:r>
        <w:rPr>
          <w:w w:val="90"/>
        </w:rPr>
        <w:t>во</w:t>
      </w:r>
      <w:r>
        <w:rPr/>
        <w:t> </w:t>
      </w:r>
      <w:r>
        <w:rPr>
          <w:w w:val="90"/>
        </w:rPr>
        <w:t>все</w:t>
      </w:r>
      <w:r>
        <w:rPr/>
        <w:t> </w:t>
      </w:r>
      <w:r>
        <w:rPr>
          <w:w w:val="90"/>
        </w:rPr>
        <w:t>рукописи.</w:t>
      </w:r>
      <w:r>
        <w:rPr/>
        <w:t> </w:t>
      </w:r>
      <w:r>
        <w:rPr>
          <w:w w:val="90"/>
        </w:rPr>
        <w:t>Авторам</w:t>
      </w:r>
      <w:r>
        <w:rPr/>
        <w:t> </w:t>
      </w:r>
      <w:r>
        <w:rPr>
          <w:w w:val="90"/>
        </w:rPr>
        <w:t>рекомендуется</w:t>
      </w:r>
      <w:r>
        <w:rPr/>
        <w:t> </w:t>
      </w:r>
      <w:r>
        <w:rPr>
          <w:w w:val="90"/>
        </w:rPr>
        <w:t>разме</w:t>
      </w:r>
      <w:r>
        <w:rPr>
          <w:w w:val="90"/>
        </w:rPr>
        <w:softHyphen/>
      </w:r>
      <w:r>
        <w:rPr>
          <w:w w:val="85"/>
        </w:rPr>
        <w:t>щать данные, подтверждающие результаты исследования, в надёжном общедоступном репозитории и при необходимости </w:t>
      </w:r>
      <w:r>
        <w:rPr>
          <w:w w:val="85"/>
        </w:rPr>
        <w:t>указывать</w:t>
      </w:r>
      <w:r>
        <w:rPr>
          <w:w w:val="90"/>
        </w:rPr>
        <w:t> название</w:t>
      </w:r>
      <w:r>
        <w:rPr>
          <w:w w:val="90"/>
        </w:rPr>
        <w:t> репозитория,</w:t>
      </w:r>
      <w:r>
        <w:rPr>
          <w:w w:val="90"/>
        </w:rPr>
        <w:t> DOI,</w:t>
      </w:r>
      <w:r>
        <w:rPr>
          <w:w w:val="90"/>
        </w:rPr>
        <w:t> регистрационный</w:t>
      </w:r>
      <w:r>
        <w:rPr>
          <w:w w:val="90"/>
        </w:rPr>
        <w:t> номер</w:t>
      </w:r>
      <w:r>
        <w:rPr>
          <w:w w:val="90"/>
        </w:rPr>
        <w:t> или</w:t>
      </w:r>
      <w:r>
        <w:rPr>
          <w:w w:val="90"/>
        </w:rPr>
        <w:t> URL.</w:t>
      </w:r>
      <w:r>
        <w:rPr>
          <w:w w:val="90"/>
        </w:rPr>
        <w:t> Следует</w:t>
      </w:r>
      <w:r>
        <w:rPr>
          <w:w w:val="90"/>
        </w:rPr>
        <w:t> использовать</w:t>
      </w:r>
      <w:r>
        <w:rPr>
          <w:w w:val="90"/>
        </w:rPr>
        <w:t> одно</w:t>
      </w:r>
      <w:r>
        <w:rPr>
          <w:w w:val="90"/>
        </w:rPr>
        <w:t> из</w:t>
      </w:r>
      <w:r>
        <w:rPr>
          <w:w w:val="90"/>
        </w:rPr>
        <w:t> следующих</w:t>
      </w:r>
      <w:r>
        <w:rPr>
          <w:w w:val="90"/>
        </w:rPr>
        <w:t> заявлений:</w:t>
      </w:r>
      <w:r>
        <w:rPr>
          <w:w w:val="90"/>
        </w:rPr>
        <w:t> </w:t>
      </w:r>
      <w:r>
        <w:rPr>
          <w:w w:val="90"/>
        </w:rPr>
        <w:t>«Данные,</w:t>
      </w:r>
      <w:r>
        <w:rPr>
          <w:w w:val="90"/>
        </w:rPr>
        <w:t> подтверждающие результаты данного исследования, доступны в [НАЗВАНИЕ РЕПОЗИТОРИЯ] по адресу [DOI/URL]»; </w:t>
      </w:r>
      <w:r>
        <w:rPr>
          <w:w w:val="90"/>
        </w:rPr>
        <w:t>«Данные,</w:t>
      </w:r>
      <w:r>
        <w:rPr>
          <w:w w:val="90"/>
        </w:rPr>
        <w:t> </w:t>
      </w:r>
      <w:r>
        <w:rPr>
          <w:w w:val="85"/>
        </w:rPr>
        <w:t>подтверждающие</w:t>
      </w:r>
      <w:r>
        <w:rPr>
          <w:spacing w:val="25"/>
        </w:rPr>
        <w:t> </w:t>
      </w:r>
      <w:r>
        <w:rPr>
          <w:w w:val="85"/>
        </w:rPr>
        <w:t>результаты</w:t>
      </w:r>
      <w:r>
        <w:rPr>
          <w:spacing w:val="25"/>
        </w:rPr>
        <w:t> </w:t>
      </w:r>
      <w:r>
        <w:rPr>
          <w:w w:val="85"/>
        </w:rPr>
        <w:t>данного</w:t>
      </w:r>
      <w:r>
        <w:rPr>
          <w:spacing w:val="25"/>
        </w:rPr>
        <w:t> </w:t>
      </w:r>
      <w:r>
        <w:rPr>
          <w:w w:val="85"/>
        </w:rPr>
        <w:t>исследования,</w:t>
      </w:r>
      <w:r>
        <w:rPr>
          <w:spacing w:val="25"/>
        </w:rPr>
        <w:t> </w:t>
      </w:r>
      <w:r>
        <w:rPr>
          <w:w w:val="85"/>
        </w:rPr>
        <w:t>доступны</w:t>
      </w:r>
      <w:r>
        <w:rPr>
          <w:spacing w:val="25"/>
        </w:rPr>
        <w:t> </w:t>
      </w:r>
      <w:r>
        <w:rPr>
          <w:w w:val="85"/>
        </w:rPr>
        <w:t>у</w:t>
      </w:r>
      <w:r>
        <w:rPr>
          <w:spacing w:val="25"/>
        </w:rPr>
        <w:t> </w:t>
      </w:r>
      <w:r>
        <w:rPr>
          <w:w w:val="85"/>
        </w:rPr>
        <w:t>автора</w:t>
      </w:r>
      <w:r>
        <w:rPr>
          <w:spacing w:val="25"/>
        </w:rPr>
        <w:t> </w:t>
      </w:r>
      <w:r>
        <w:rPr>
          <w:w w:val="85"/>
        </w:rPr>
        <w:t>для</w:t>
      </w:r>
      <w:r>
        <w:rPr>
          <w:spacing w:val="25"/>
        </w:rPr>
        <w:t> </w:t>
      </w:r>
      <w:r>
        <w:rPr>
          <w:w w:val="85"/>
        </w:rPr>
        <w:t>корреспонденции</w:t>
      </w:r>
      <w:r>
        <w:rPr>
          <w:spacing w:val="25"/>
        </w:rPr>
        <w:t> </w:t>
      </w:r>
      <w:r>
        <w:rPr>
          <w:w w:val="85"/>
        </w:rPr>
        <w:t>по</w:t>
      </w:r>
      <w:r>
        <w:rPr>
          <w:spacing w:val="25"/>
        </w:rPr>
        <w:t> </w:t>
      </w:r>
      <w:r>
        <w:rPr>
          <w:w w:val="85"/>
        </w:rPr>
        <w:t>обоснованному</w:t>
      </w:r>
      <w:r>
        <w:rPr>
          <w:spacing w:val="25"/>
        </w:rPr>
        <w:t> </w:t>
      </w:r>
      <w:r>
        <w:rPr>
          <w:w w:val="85"/>
        </w:rPr>
        <w:t>запросу»;</w:t>
      </w:r>
      <w:r>
        <w:rPr>
          <w:spacing w:val="25"/>
        </w:rPr>
        <w:t> </w:t>
      </w:r>
      <w:r>
        <w:rPr>
          <w:w w:val="85"/>
        </w:rPr>
        <w:t>«Данные</w:t>
      </w:r>
      <w:r>
        <w:rPr>
          <w:w w:val="90"/>
        </w:rPr>
        <w:t> не находятся в открытом доступе в связи с [ОГРАНИЧЕНИЯ, СВЯЗАННЫЕ С ЗАЩИТОЙ ЧАСТНОЙ ЖИЗНИ, КОНФИДЕНЦИ</w:t>
      </w:r>
      <w:r>
        <w:rPr>
          <w:w w:val="90"/>
        </w:rPr>
        <w:t>-</w:t>
      </w:r>
      <w:r>
        <w:rPr>
          <w:w w:val="90"/>
        </w:rPr>
        <w:t>АЛЬНОСТЬЮ,</w:t>
      </w:r>
      <w:r>
        <w:rPr>
          <w:spacing w:val="25"/>
        </w:rPr>
        <w:t> </w:t>
      </w:r>
      <w:r>
        <w:rPr>
          <w:w w:val="90"/>
        </w:rPr>
        <w:t>ПРАВОВЫМИ,</w:t>
      </w:r>
      <w:r>
        <w:rPr>
          <w:spacing w:val="25"/>
        </w:rPr>
        <w:t> </w:t>
      </w:r>
      <w:r>
        <w:rPr>
          <w:w w:val="90"/>
        </w:rPr>
        <w:t>КОММЕРЧЕСКИМИ</w:t>
      </w:r>
      <w:r>
        <w:rPr>
          <w:spacing w:val="25"/>
        </w:rPr>
        <w:t> </w:t>
      </w:r>
      <w:r>
        <w:rPr>
          <w:w w:val="90"/>
        </w:rPr>
        <w:t>ИЛИ</w:t>
      </w:r>
      <w:r>
        <w:rPr>
          <w:spacing w:val="25"/>
        </w:rPr>
        <w:t> </w:t>
      </w:r>
      <w:r>
        <w:rPr>
          <w:w w:val="90"/>
        </w:rPr>
        <w:t>ЭТИЧЕСКИМИ</w:t>
      </w:r>
      <w:r>
        <w:rPr>
          <w:spacing w:val="25"/>
        </w:rPr>
        <w:t> </w:t>
      </w:r>
      <w:r>
        <w:rPr>
          <w:w w:val="90"/>
        </w:rPr>
        <w:t>ТРЕБОВАНИЯМИ]»;</w:t>
      </w:r>
      <w:r>
        <w:rPr>
          <w:spacing w:val="25"/>
        </w:rPr>
        <w:t> </w:t>
      </w:r>
      <w:r>
        <w:rPr>
          <w:w w:val="90"/>
        </w:rPr>
        <w:t>либо</w:t>
      </w:r>
      <w:r>
        <w:rPr>
          <w:spacing w:val="25"/>
        </w:rPr>
        <w:t> </w:t>
      </w:r>
      <w:r>
        <w:rPr>
          <w:w w:val="90"/>
        </w:rPr>
        <w:t>«В</w:t>
      </w:r>
      <w:r>
        <w:rPr>
          <w:spacing w:val="25"/>
        </w:rPr>
        <w:t> </w:t>
      </w:r>
      <w:r>
        <w:rPr>
          <w:w w:val="90"/>
        </w:rPr>
        <w:t>данном</w:t>
      </w:r>
      <w:r>
        <w:rPr>
          <w:spacing w:val="25"/>
        </w:rPr>
        <w:t> </w:t>
      </w:r>
      <w:r>
        <w:rPr>
          <w:spacing w:val="-2"/>
          <w:w w:val="90"/>
        </w:rPr>
        <w:t>исследовании</w:t>
      </w:r>
    </w:p>
    <w:p>
      <w:pPr>
        <w:pStyle w:val="BodyText"/>
        <w:spacing w:line="229" w:lineRule="exact"/>
        <w:jc w:val="both"/>
      </w:pPr>
      <w:r>
        <w:rPr>
          <w:w w:val="90"/>
        </w:rPr>
        <w:t>новые</w:t>
      </w:r>
      <w:r>
        <w:rPr>
          <w:spacing w:val="-3"/>
          <w:w w:val="90"/>
        </w:rPr>
        <w:t> </w:t>
      </w:r>
      <w:r>
        <w:rPr>
          <w:w w:val="90"/>
        </w:rPr>
        <w:t>данные</w:t>
      </w:r>
      <w:r>
        <w:rPr>
          <w:spacing w:val="-2"/>
          <w:w w:val="90"/>
        </w:rPr>
        <w:t> </w:t>
      </w:r>
      <w:r>
        <w:rPr>
          <w:w w:val="90"/>
        </w:rPr>
        <w:t>не</w:t>
      </w:r>
      <w:r>
        <w:rPr>
          <w:spacing w:val="-3"/>
          <w:w w:val="90"/>
        </w:rPr>
        <w:t> </w:t>
      </w:r>
      <w:r>
        <w:rPr>
          <w:w w:val="90"/>
        </w:rPr>
        <w:t>создавались</w:t>
      </w:r>
      <w:r>
        <w:rPr>
          <w:spacing w:val="-2"/>
          <w:w w:val="90"/>
        </w:rPr>
        <w:t> </w:t>
      </w:r>
      <w:r>
        <w:rPr>
          <w:w w:val="90"/>
        </w:rPr>
        <w:t>и</w:t>
      </w:r>
      <w:r>
        <w:rPr>
          <w:spacing w:val="-3"/>
          <w:w w:val="90"/>
        </w:rPr>
        <w:t> </w:t>
      </w:r>
      <w:r>
        <w:rPr>
          <w:w w:val="90"/>
        </w:rPr>
        <w:t>не</w:t>
      </w:r>
      <w:r>
        <w:rPr>
          <w:spacing w:val="-2"/>
          <w:w w:val="90"/>
        </w:rPr>
        <w:t> </w:t>
      </w:r>
      <w:r>
        <w:rPr>
          <w:w w:val="90"/>
        </w:rPr>
        <w:t>анализировались.</w:t>
      </w:r>
      <w:r>
        <w:rPr>
          <w:spacing w:val="-3"/>
          <w:w w:val="90"/>
        </w:rPr>
        <w:t> </w:t>
      </w:r>
      <w:r>
        <w:rPr>
          <w:w w:val="90"/>
        </w:rPr>
        <w:t>Обмен</w:t>
      </w:r>
      <w:r>
        <w:rPr>
          <w:spacing w:val="-2"/>
          <w:w w:val="90"/>
        </w:rPr>
        <w:t> </w:t>
      </w:r>
      <w:r>
        <w:rPr>
          <w:w w:val="90"/>
        </w:rPr>
        <w:t>данными</w:t>
      </w:r>
      <w:r>
        <w:rPr>
          <w:spacing w:val="-3"/>
          <w:w w:val="90"/>
        </w:rPr>
        <w:t> </w:t>
      </w:r>
      <w:r>
        <w:rPr>
          <w:w w:val="90"/>
        </w:rPr>
        <w:t>к</w:t>
      </w:r>
      <w:r>
        <w:rPr>
          <w:spacing w:val="-2"/>
          <w:w w:val="90"/>
        </w:rPr>
        <w:t> </w:t>
      </w:r>
      <w:r>
        <w:rPr>
          <w:w w:val="90"/>
        </w:rPr>
        <w:t>данной</w:t>
      </w:r>
      <w:r>
        <w:rPr>
          <w:spacing w:val="-3"/>
          <w:w w:val="90"/>
        </w:rPr>
        <w:t> </w:t>
      </w:r>
      <w:r>
        <w:rPr>
          <w:w w:val="90"/>
        </w:rPr>
        <w:t>статье</w:t>
      </w:r>
      <w:r>
        <w:rPr>
          <w:spacing w:val="-2"/>
          <w:w w:val="90"/>
        </w:rPr>
        <w:t> </w:t>
      </w:r>
      <w:r>
        <w:rPr>
          <w:w w:val="90"/>
        </w:rPr>
        <w:t>не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применим».</w:t>
      </w:r>
    </w:p>
    <w:p>
      <w:pPr>
        <w:pStyle w:val="BodyText"/>
        <w:spacing w:after="0" w:line="229" w:lineRule="exact"/>
        <w:jc w:val="both"/>
        <w:sectPr>
          <w:pgSz w:w="11910" w:h="16840"/>
          <w:pgMar w:header="548" w:footer="528" w:top="820" w:bottom="720" w:left="850" w:right="566"/>
        </w:sectPr>
      </w:pPr>
    </w:p>
    <w:p>
      <w:pPr>
        <w:pStyle w:val="BodyText"/>
        <w:spacing w:line="223" w:lineRule="auto" w:before="120"/>
        <w:ind w:right="395"/>
        <w:jc w:val="both"/>
      </w:pPr>
      <w:r>
        <w:rPr>
          <w:rFonts w:ascii="Times New Roman" w:hAnsi="Times New Roman"/>
          <w:b/>
          <w:w w:val="90"/>
        </w:rPr>
        <w:t>Data Availability Statement: </w:t>
      </w:r>
      <w:r>
        <w:rPr>
          <w:w w:val="90"/>
        </w:rPr>
        <w:t>A Data Availability Statement must be included in all manuscripts. Authors are encouraged to make the dat</w:t>
      </w:r>
      <w:r>
        <w:rPr>
          <w:w w:val="90"/>
        </w:rPr>
        <w:t>a</w:t>
      </w:r>
      <w:r>
        <w:rPr>
          <w:w w:val="90"/>
        </w:rPr>
        <w:t> supporting the findings of the study available in a trusted public repository and provide the repository name, DOI, accession number, </w:t>
      </w:r>
      <w:r>
        <w:rPr>
          <w:w w:val="90"/>
        </w:rPr>
        <w:t>or</w:t>
      </w:r>
      <w:r>
        <w:rPr>
          <w:w w:val="90"/>
        </w:rPr>
        <w:t> URL, where applicable.</w:t>
      </w:r>
      <w:r>
        <w:rPr>
          <w:spacing w:val="17"/>
        </w:rPr>
        <w:t> </w:t>
      </w:r>
      <w:r>
        <w:rPr>
          <w:w w:val="90"/>
        </w:rPr>
        <w:t>Authors should use one of the following statements:</w:t>
      </w:r>
      <w:r>
        <w:rPr/>
        <w:t> </w:t>
      </w:r>
      <w:r>
        <w:rPr>
          <w:w w:val="90"/>
        </w:rPr>
        <w:t>“The data supporting the findings of this study are av</w:t>
      </w:r>
      <w:r>
        <w:rPr>
          <w:w w:val="90"/>
        </w:rPr>
        <w:t>ailable</w:t>
      </w:r>
      <w:r>
        <w:rPr>
          <w:w w:val="90"/>
        </w:rPr>
        <w:t> </w:t>
      </w:r>
      <w:r>
        <w:rPr>
          <w:spacing w:val="-6"/>
        </w:rPr>
        <w:t>in [REPOSITORY</w:t>
      </w:r>
      <w:r>
        <w:rPr>
          <w:spacing w:val="-5"/>
        </w:rPr>
        <w:t> </w:t>
      </w:r>
      <w:r>
        <w:rPr>
          <w:spacing w:val="-6"/>
        </w:rPr>
        <w:t>NAME]</w:t>
      </w:r>
      <w:r>
        <w:rPr>
          <w:spacing w:val="-5"/>
        </w:rPr>
        <w:t> </w:t>
      </w:r>
      <w:r>
        <w:rPr>
          <w:spacing w:val="-6"/>
        </w:rPr>
        <w:t>at</w:t>
      </w:r>
      <w:r>
        <w:rPr>
          <w:spacing w:val="-5"/>
        </w:rPr>
        <w:t> </w:t>
      </w:r>
      <w:r>
        <w:rPr>
          <w:spacing w:val="-6"/>
        </w:rPr>
        <w:t>[DOI/URL].” “The</w:t>
      </w:r>
      <w:r>
        <w:rPr>
          <w:spacing w:val="-5"/>
        </w:rPr>
        <w:t> </w:t>
      </w:r>
      <w:r>
        <w:rPr>
          <w:spacing w:val="-6"/>
        </w:rPr>
        <w:t>data</w:t>
      </w:r>
      <w:r>
        <w:rPr>
          <w:spacing w:val="-5"/>
        </w:rPr>
        <w:t> </w:t>
      </w:r>
      <w:r>
        <w:rPr>
          <w:spacing w:val="-6"/>
        </w:rPr>
        <w:t>supporting</w:t>
      </w:r>
      <w:r>
        <w:rPr>
          <w:spacing w:val="-5"/>
        </w:rPr>
        <w:t> </w:t>
      </w:r>
      <w:r>
        <w:rPr>
          <w:spacing w:val="-6"/>
        </w:rPr>
        <w:t>the findings</w:t>
      </w:r>
      <w:r>
        <w:rPr>
          <w:spacing w:val="-5"/>
        </w:rPr>
        <w:t> </w:t>
      </w:r>
      <w:r>
        <w:rPr>
          <w:spacing w:val="-6"/>
        </w:rPr>
        <w:t>of</w:t>
      </w:r>
      <w:r>
        <w:rPr>
          <w:spacing w:val="-5"/>
        </w:rPr>
        <w:t> </w:t>
      </w:r>
      <w:r>
        <w:rPr>
          <w:spacing w:val="-6"/>
        </w:rPr>
        <w:t>this</w:t>
      </w:r>
      <w:r>
        <w:rPr>
          <w:spacing w:val="-5"/>
        </w:rPr>
        <w:t> </w:t>
      </w:r>
      <w:r>
        <w:rPr>
          <w:spacing w:val="-6"/>
        </w:rPr>
        <w:t>study are</w:t>
      </w:r>
      <w:r>
        <w:rPr>
          <w:spacing w:val="-5"/>
        </w:rPr>
        <w:t> </w:t>
      </w:r>
      <w:r>
        <w:rPr>
          <w:spacing w:val="-6"/>
        </w:rPr>
        <w:t>available</w:t>
      </w:r>
      <w:r>
        <w:rPr>
          <w:spacing w:val="-5"/>
        </w:rPr>
        <w:t> </w:t>
      </w:r>
      <w:r>
        <w:rPr>
          <w:spacing w:val="-6"/>
        </w:rPr>
        <w:t>from</w:t>
      </w:r>
      <w:r>
        <w:rPr>
          <w:spacing w:val="-5"/>
        </w:rPr>
        <w:t> </w:t>
      </w:r>
      <w:r>
        <w:rPr>
          <w:spacing w:val="-6"/>
        </w:rPr>
        <w:t>the corresponding</w:t>
      </w:r>
      <w:r>
        <w:rPr>
          <w:spacing w:val="-5"/>
        </w:rPr>
        <w:t> </w:t>
      </w:r>
      <w:r>
        <w:rPr>
          <w:spacing w:val="-6"/>
        </w:rPr>
        <w:t>aut</w:t>
      </w:r>
      <w:r>
        <w:rPr>
          <w:spacing w:val="-6"/>
        </w:rPr>
        <w:t>hor</w:t>
      </w:r>
      <w:r>
        <w:rPr/>
        <w:t> </w:t>
      </w:r>
      <w:r>
        <w:rPr>
          <w:spacing w:val="-6"/>
        </w:rPr>
        <w:t>upon</w:t>
      </w:r>
      <w:r>
        <w:rPr>
          <w:spacing w:val="-5"/>
        </w:rPr>
        <w:t> </w:t>
      </w:r>
      <w:r>
        <w:rPr>
          <w:spacing w:val="-6"/>
        </w:rPr>
        <w:t>reasonable</w:t>
      </w:r>
      <w:r>
        <w:rPr>
          <w:spacing w:val="-5"/>
        </w:rPr>
        <w:t> </w:t>
      </w:r>
      <w:r>
        <w:rPr>
          <w:spacing w:val="-6"/>
        </w:rPr>
        <w:t>request.”</w:t>
      </w:r>
      <w:r>
        <w:rPr>
          <w:spacing w:val="-5"/>
        </w:rPr>
        <w:t> </w:t>
      </w:r>
      <w:r>
        <w:rPr>
          <w:spacing w:val="-6"/>
        </w:rPr>
        <w:t>“The</w:t>
      </w:r>
      <w:r>
        <w:rPr>
          <w:spacing w:val="-5"/>
        </w:rPr>
        <w:t> </w:t>
      </w:r>
      <w:r>
        <w:rPr>
          <w:spacing w:val="-6"/>
        </w:rPr>
        <w:t>data</w:t>
      </w:r>
      <w:r>
        <w:rPr>
          <w:spacing w:val="-5"/>
        </w:rPr>
        <w:t> </w:t>
      </w:r>
      <w:r>
        <w:rPr>
          <w:spacing w:val="-6"/>
        </w:rPr>
        <w:t>are</w:t>
      </w:r>
      <w:r>
        <w:rPr>
          <w:spacing w:val="-5"/>
        </w:rPr>
        <w:t> </w:t>
      </w:r>
      <w:r>
        <w:rPr>
          <w:spacing w:val="-6"/>
        </w:rPr>
        <w:t>not</w:t>
      </w:r>
      <w:r>
        <w:rPr>
          <w:spacing w:val="-5"/>
        </w:rPr>
        <w:t> </w:t>
      </w:r>
      <w:r>
        <w:rPr>
          <w:spacing w:val="-6"/>
        </w:rPr>
        <w:t>publicly</w:t>
      </w:r>
      <w:r>
        <w:rPr>
          <w:spacing w:val="-5"/>
        </w:rPr>
        <w:t> </w:t>
      </w:r>
      <w:r>
        <w:rPr>
          <w:spacing w:val="-6"/>
        </w:rPr>
        <w:t>available</w:t>
      </w:r>
      <w:r>
        <w:rPr>
          <w:spacing w:val="-5"/>
        </w:rPr>
        <w:t> </w:t>
      </w:r>
      <w:r>
        <w:rPr>
          <w:spacing w:val="-6"/>
        </w:rPr>
        <w:t>due</w:t>
      </w:r>
      <w:r>
        <w:rPr>
          <w:spacing w:val="-5"/>
        </w:rPr>
        <w:t> </w:t>
      </w:r>
      <w:r>
        <w:rPr>
          <w:spacing w:val="-6"/>
        </w:rPr>
        <w:t>to</w:t>
      </w:r>
      <w:r>
        <w:rPr>
          <w:spacing w:val="-5"/>
        </w:rPr>
        <w:t> </w:t>
      </w:r>
      <w:r>
        <w:rPr>
          <w:spacing w:val="-6"/>
        </w:rPr>
        <w:t>[PRIVACY,</w:t>
      </w:r>
      <w:r>
        <w:rPr>
          <w:spacing w:val="-5"/>
        </w:rPr>
        <w:t> </w:t>
      </w:r>
      <w:r>
        <w:rPr>
          <w:spacing w:val="-6"/>
        </w:rPr>
        <w:t>CONFIDENTIALITY,</w:t>
      </w:r>
      <w:r>
        <w:rPr>
          <w:spacing w:val="-5"/>
        </w:rPr>
        <w:t> </w:t>
      </w:r>
      <w:r>
        <w:rPr>
          <w:spacing w:val="-6"/>
        </w:rPr>
        <w:t>LEGAL,</w:t>
      </w:r>
      <w:r>
        <w:rPr>
          <w:spacing w:val="-5"/>
        </w:rPr>
        <w:t> </w:t>
      </w:r>
      <w:r>
        <w:rPr>
          <w:spacing w:val="-6"/>
        </w:rPr>
        <w:t>COMMERCIAL,</w:t>
      </w:r>
      <w:r>
        <w:rPr>
          <w:spacing w:val="-5"/>
        </w:rPr>
        <w:t> </w:t>
      </w:r>
      <w:r>
        <w:rPr>
          <w:spacing w:val="-6"/>
        </w:rPr>
        <w:t>OR</w:t>
      </w:r>
      <w:r>
        <w:rPr/>
        <w:t> </w:t>
      </w:r>
      <w:r>
        <w:rPr>
          <w:w w:val="90"/>
        </w:rPr>
        <w:t>ETHICAL RESTRICTIONS].” or “No new data were created or analyzed in this study. Data sharing is not applicable to this article.”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 w:hAnsi="Times New Roman"/>
          <w:b/>
          <w:w w:val="90"/>
        </w:rPr>
        <w:t>Благодарности:</w:t>
      </w:r>
      <w:r>
        <w:rPr>
          <w:rFonts w:ascii="Times New Roman" w:hAnsi="Times New Roman"/>
          <w:b/>
          <w:spacing w:val="22"/>
        </w:rPr>
        <w:t> </w:t>
      </w:r>
      <w:r>
        <w:rPr>
          <w:w w:val="90"/>
        </w:rPr>
        <w:t>Авторы</w:t>
      </w:r>
      <w:r>
        <w:rPr>
          <w:spacing w:val="22"/>
        </w:rPr>
        <w:t> </w:t>
      </w:r>
      <w:r>
        <w:rPr>
          <w:w w:val="90"/>
        </w:rPr>
        <w:t>могут</w:t>
      </w:r>
      <w:r>
        <w:rPr>
          <w:spacing w:val="22"/>
        </w:rPr>
        <w:t> </w:t>
      </w:r>
      <w:r>
        <w:rPr>
          <w:w w:val="90"/>
        </w:rPr>
        <w:t>выразить</w:t>
      </w:r>
      <w:r>
        <w:rPr>
          <w:spacing w:val="22"/>
        </w:rPr>
        <w:t> </w:t>
      </w:r>
      <w:r>
        <w:rPr>
          <w:w w:val="90"/>
        </w:rPr>
        <w:t>благодарность</w:t>
      </w:r>
      <w:r>
        <w:rPr>
          <w:spacing w:val="22"/>
        </w:rPr>
        <w:t> </w:t>
      </w:r>
      <w:r>
        <w:rPr>
          <w:w w:val="90"/>
        </w:rPr>
        <w:t>лицам,</w:t>
      </w:r>
      <w:r>
        <w:rPr>
          <w:spacing w:val="22"/>
        </w:rPr>
        <w:t> </w:t>
      </w:r>
      <w:r>
        <w:rPr>
          <w:w w:val="90"/>
        </w:rPr>
        <w:t>учреждениям</w:t>
      </w:r>
      <w:r>
        <w:rPr>
          <w:spacing w:val="22"/>
        </w:rPr>
        <w:t> </w:t>
      </w:r>
      <w:r>
        <w:rPr>
          <w:w w:val="90"/>
        </w:rPr>
        <w:t>или</w:t>
      </w:r>
      <w:r>
        <w:rPr>
          <w:spacing w:val="22"/>
        </w:rPr>
        <w:t> </w:t>
      </w:r>
      <w:r>
        <w:rPr>
          <w:w w:val="90"/>
        </w:rPr>
        <w:t>организациям</w:t>
      </w:r>
      <w:r>
        <w:rPr>
          <w:spacing w:val="22"/>
        </w:rPr>
        <w:t> </w:t>
      </w:r>
      <w:r>
        <w:rPr>
          <w:w w:val="90"/>
        </w:rPr>
        <w:t>за</w:t>
      </w:r>
      <w:r>
        <w:rPr>
          <w:spacing w:val="22"/>
        </w:rPr>
        <w:t> </w:t>
      </w:r>
      <w:r>
        <w:rPr>
          <w:w w:val="90"/>
        </w:rPr>
        <w:t>поддержку,</w:t>
      </w:r>
      <w:r>
        <w:rPr>
          <w:spacing w:val="22"/>
        </w:rPr>
        <w:t> </w:t>
      </w:r>
      <w:r>
        <w:rPr>
          <w:w w:val="90"/>
        </w:rPr>
        <w:t>не</w:t>
      </w:r>
      <w:r>
        <w:rPr>
          <w:spacing w:val="22"/>
        </w:rPr>
        <w:t> </w:t>
      </w:r>
      <w:r>
        <w:rPr>
          <w:w w:val="90"/>
        </w:rPr>
        <w:t>отражённую</w:t>
      </w:r>
      <w:r>
        <w:rPr>
          <w:w w:val="90"/>
        </w:rPr>
        <w:t> в</w:t>
      </w:r>
      <w:r>
        <w:rPr>
          <w:w w:val="90"/>
        </w:rPr>
        <w:t> разделах</w:t>
      </w:r>
      <w:r>
        <w:rPr>
          <w:w w:val="90"/>
        </w:rPr>
        <w:t> «Вклад</w:t>
      </w:r>
      <w:r>
        <w:rPr>
          <w:w w:val="90"/>
        </w:rPr>
        <w:t> авторов»</w:t>
      </w:r>
      <w:r>
        <w:rPr>
          <w:w w:val="90"/>
        </w:rPr>
        <w:t> и</w:t>
      </w:r>
      <w:r>
        <w:rPr>
          <w:w w:val="90"/>
        </w:rPr>
        <w:t> «Финансирование».</w:t>
      </w:r>
      <w:r>
        <w:rPr>
          <w:w w:val="90"/>
        </w:rPr>
        <w:t> Такая</w:t>
      </w:r>
      <w:r>
        <w:rPr>
          <w:w w:val="90"/>
        </w:rPr>
        <w:t> поддержка</w:t>
      </w:r>
      <w:r>
        <w:rPr>
          <w:w w:val="90"/>
        </w:rPr>
        <w:t> может</w:t>
      </w:r>
      <w:r>
        <w:rPr>
          <w:w w:val="90"/>
        </w:rPr>
        <w:t> включать</w:t>
      </w:r>
      <w:r>
        <w:rPr>
          <w:w w:val="90"/>
        </w:rPr>
        <w:t> административную</w:t>
      </w:r>
      <w:r>
        <w:rPr>
          <w:w w:val="90"/>
        </w:rPr>
        <w:t> помощь,</w:t>
      </w:r>
      <w:r>
        <w:rPr>
          <w:w w:val="90"/>
        </w:rPr>
        <w:t> </w:t>
      </w:r>
      <w:r>
        <w:rPr>
          <w:w w:val="90"/>
        </w:rPr>
        <w:t>техническую</w:t>
      </w:r>
      <w:r>
        <w:rPr>
          <w:w w:val="90"/>
        </w:rPr>
        <w:t> поддержку,</w:t>
      </w:r>
      <w:r>
        <w:rPr>
          <w:w w:val="90"/>
        </w:rPr>
        <w:t> языковое</w:t>
      </w:r>
      <w:r>
        <w:rPr>
          <w:w w:val="90"/>
        </w:rPr>
        <w:t> редактирование,</w:t>
      </w:r>
      <w:r>
        <w:rPr>
          <w:w w:val="90"/>
        </w:rPr>
        <w:t> предоставление</w:t>
      </w:r>
      <w:r>
        <w:rPr>
          <w:w w:val="90"/>
        </w:rPr>
        <w:t> доступа</w:t>
      </w:r>
      <w:r>
        <w:rPr>
          <w:w w:val="90"/>
        </w:rPr>
        <w:t> к</w:t>
      </w:r>
      <w:r>
        <w:rPr>
          <w:w w:val="90"/>
        </w:rPr>
        <w:t> помещениям</w:t>
      </w:r>
      <w:r>
        <w:rPr>
          <w:w w:val="90"/>
        </w:rPr>
        <w:t> или</w:t>
      </w:r>
      <w:r>
        <w:rPr>
          <w:w w:val="90"/>
        </w:rPr>
        <w:t> оборудованию,</w:t>
      </w:r>
      <w:r>
        <w:rPr>
          <w:w w:val="90"/>
        </w:rPr>
        <w:t> а</w:t>
      </w:r>
      <w:r>
        <w:rPr>
          <w:w w:val="90"/>
        </w:rPr>
        <w:t> также</w:t>
      </w:r>
      <w:r>
        <w:rPr>
          <w:w w:val="90"/>
        </w:rPr>
        <w:t> неденежный</w:t>
      </w:r>
      <w:r>
        <w:rPr>
          <w:w w:val="90"/>
        </w:rPr>
        <w:t> </w:t>
      </w:r>
      <w:r>
        <w:rPr>
          <w:w w:val="90"/>
        </w:rPr>
        <w:t>вклад,</w:t>
      </w:r>
      <w:r>
        <w:rPr>
          <w:w w:val="90"/>
        </w:rPr>
        <w:t> например материалы для исследования. Лица, названные в этом разделе, должны дать согласие на упоминание.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/>
          <w:b/>
          <w:w w:val="90"/>
        </w:rPr>
        <w:t>Acknowledgments:</w:t>
      </w:r>
      <w:r>
        <w:rPr>
          <w:rFonts w:ascii="Times New Roman"/>
          <w:b/>
        </w:rPr>
        <w:t> </w:t>
      </w:r>
      <w:r>
        <w:rPr>
          <w:w w:val="90"/>
        </w:rPr>
        <w:t>Authors may acknowledge individuals, institutions, or organizations that provided support not covered in the Aut</w:t>
      </w:r>
      <w:r>
        <w:rPr>
          <w:w w:val="90"/>
        </w:rPr>
        <w:t>hor</w:t>
      </w:r>
      <w:r>
        <w:rPr>
          <w:w w:val="90"/>
        </w:rPr>
        <w:t> Contributions or Funding sections.</w:t>
      </w:r>
      <w:r>
        <w:rPr>
          <w:spacing w:val="30"/>
        </w:rPr>
        <w:t> </w:t>
      </w:r>
      <w:r>
        <w:rPr>
          <w:w w:val="90"/>
        </w:rPr>
        <w:t>This may include administrative assistance, technical support, language editing, access to facilities </w:t>
      </w:r>
      <w:r>
        <w:rPr>
          <w:w w:val="90"/>
        </w:rPr>
        <w:t>or</w:t>
      </w:r>
      <w:r>
        <w:rPr>
          <w:w w:val="90"/>
        </w:rPr>
        <w:t> equipment,</w:t>
      </w:r>
      <w:r>
        <w:rPr>
          <w:spacing w:val="-9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in-kind</w:t>
      </w:r>
      <w:r>
        <w:rPr>
          <w:spacing w:val="-7"/>
          <w:w w:val="90"/>
        </w:rPr>
        <w:t> </w:t>
      </w:r>
      <w:r>
        <w:rPr>
          <w:w w:val="90"/>
        </w:rPr>
        <w:t>contributions</w:t>
      </w:r>
      <w:r>
        <w:rPr>
          <w:spacing w:val="-6"/>
          <w:w w:val="90"/>
        </w:rPr>
        <w:t> </w:t>
      </w:r>
      <w:r>
        <w:rPr>
          <w:w w:val="90"/>
        </w:rPr>
        <w:t>such</w:t>
      </w:r>
      <w:r>
        <w:rPr>
          <w:spacing w:val="-7"/>
          <w:w w:val="90"/>
        </w:rPr>
        <w:t> </w:t>
      </w:r>
      <w:r>
        <w:rPr>
          <w:w w:val="90"/>
        </w:rPr>
        <w:t>as</w:t>
      </w:r>
      <w:r>
        <w:rPr>
          <w:spacing w:val="-7"/>
          <w:w w:val="90"/>
        </w:rPr>
        <w:t> </w:t>
      </w:r>
      <w:r>
        <w:rPr>
          <w:w w:val="90"/>
        </w:rPr>
        <w:t>materials</w:t>
      </w:r>
      <w:r>
        <w:rPr>
          <w:spacing w:val="-7"/>
          <w:w w:val="90"/>
        </w:rPr>
        <w:t> </w:t>
      </w:r>
      <w:r>
        <w:rPr>
          <w:w w:val="90"/>
        </w:rPr>
        <w:t>used</w:t>
      </w:r>
      <w:r>
        <w:rPr>
          <w:spacing w:val="-6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study.</w:t>
      </w:r>
      <w:r>
        <w:rPr>
          <w:spacing w:val="-7"/>
          <w:w w:val="90"/>
        </w:rPr>
        <w:t> </w:t>
      </w:r>
      <w:r>
        <w:rPr>
          <w:w w:val="90"/>
        </w:rPr>
        <w:t>Individuals</w:t>
      </w:r>
      <w:r>
        <w:rPr>
          <w:spacing w:val="-6"/>
          <w:w w:val="90"/>
        </w:rPr>
        <w:t> </w:t>
      </w:r>
      <w:r>
        <w:rPr>
          <w:w w:val="90"/>
        </w:rPr>
        <w:t>named</w:t>
      </w:r>
      <w:r>
        <w:rPr>
          <w:spacing w:val="-7"/>
          <w:w w:val="90"/>
        </w:rPr>
        <w:t> </w:t>
      </w:r>
      <w:r>
        <w:rPr>
          <w:w w:val="90"/>
        </w:rPr>
        <w:t>in</w:t>
      </w:r>
      <w:r>
        <w:rPr>
          <w:spacing w:val="-7"/>
          <w:w w:val="90"/>
        </w:rPr>
        <w:t> </w:t>
      </w:r>
      <w:r>
        <w:rPr>
          <w:w w:val="90"/>
        </w:rPr>
        <w:t>this</w:t>
      </w:r>
      <w:r>
        <w:rPr>
          <w:spacing w:val="-7"/>
          <w:w w:val="90"/>
        </w:rPr>
        <w:t> </w:t>
      </w:r>
      <w:r>
        <w:rPr>
          <w:w w:val="90"/>
        </w:rPr>
        <w:t>section</w:t>
      </w:r>
      <w:r>
        <w:rPr>
          <w:spacing w:val="-6"/>
          <w:w w:val="90"/>
        </w:rPr>
        <w:t> </w:t>
      </w:r>
      <w:r>
        <w:rPr>
          <w:w w:val="90"/>
        </w:rPr>
        <w:t>should</w:t>
      </w:r>
      <w:r>
        <w:rPr>
          <w:spacing w:val="-7"/>
          <w:w w:val="90"/>
        </w:rPr>
        <w:t> </w:t>
      </w:r>
      <w:r>
        <w:rPr>
          <w:w w:val="90"/>
        </w:rPr>
        <w:t>have</w:t>
      </w:r>
      <w:r>
        <w:rPr>
          <w:spacing w:val="-7"/>
          <w:w w:val="90"/>
        </w:rPr>
        <w:t> </w:t>
      </w:r>
      <w:r>
        <w:rPr>
          <w:w w:val="90"/>
        </w:rPr>
        <w:t>given</w:t>
      </w:r>
      <w:r>
        <w:rPr>
          <w:spacing w:val="-7"/>
          <w:w w:val="90"/>
        </w:rPr>
        <w:t> </w:t>
      </w:r>
      <w:r>
        <w:rPr>
          <w:w w:val="90"/>
        </w:rPr>
        <w:t>permission</w:t>
      </w:r>
      <w:r>
        <w:rPr>
          <w:spacing w:val="-6"/>
          <w:w w:val="90"/>
        </w:rPr>
        <w:t> </w:t>
      </w:r>
      <w:r>
        <w:rPr>
          <w:w w:val="90"/>
        </w:rPr>
        <w:t>t</w:t>
      </w:r>
      <w:r>
        <w:rPr>
          <w:w w:val="90"/>
        </w:rPr>
        <w:t>o</w:t>
      </w:r>
      <w:r>
        <w:rPr>
          <w:w w:val="90"/>
        </w:rPr>
        <w:t> </w:t>
      </w:r>
      <w:r>
        <w:rPr/>
        <w:t>be</w:t>
      </w:r>
      <w:r>
        <w:rPr>
          <w:spacing w:val="-12"/>
        </w:rPr>
        <w:t> </w:t>
      </w:r>
      <w:r>
        <w:rPr/>
        <w:t>acknowledged.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 w:hAnsi="Times New Roman"/>
          <w:b/>
          <w:w w:val="90"/>
        </w:rPr>
        <w:t>Конфликт интересов: </w:t>
      </w:r>
      <w:r>
        <w:rPr>
          <w:w w:val="90"/>
        </w:rPr>
        <w:t>Авторы обязаны раскрыть любые финансовые, профессиональные, личные или иные отношения и </w:t>
      </w:r>
      <w:r>
        <w:rPr>
          <w:w w:val="90"/>
        </w:rPr>
        <w:t>обсто</w:t>
      </w:r>
      <w:r>
        <w:rPr>
          <w:w w:val="90"/>
        </w:rPr>
        <w:softHyphen/>
      </w:r>
      <w:r>
        <w:rPr>
          <w:w w:val="90"/>
        </w:rPr>
        <w:t>ятельства, которые могут восприниматься как влияющие на исследование или интерпретацию его результатов. При отсутстви</w:t>
      </w:r>
      <w:r>
        <w:rPr>
          <w:w w:val="90"/>
        </w:rPr>
        <w:t>и</w:t>
      </w:r>
      <w:r>
        <w:rPr>
          <w:w w:val="90"/>
        </w:rPr>
        <w:t> конфликтов</w:t>
      </w:r>
      <w:r>
        <w:rPr>
          <w:spacing w:val="-1"/>
          <w:w w:val="90"/>
        </w:rPr>
        <w:t> </w:t>
      </w:r>
      <w:r>
        <w:rPr>
          <w:w w:val="90"/>
        </w:rPr>
        <w:t>укажите:</w:t>
      </w:r>
      <w:r>
        <w:rPr>
          <w:spacing w:val="-1"/>
          <w:w w:val="90"/>
        </w:rPr>
        <w:t> </w:t>
      </w:r>
      <w:r>
        <w:rPr>
          <w:w w:val="90"/>
        </w:rPr>
        <w:t>«Авторы</w:t>
      </w:r>
      <w:r>
        <w:rPr>
          <w:spacing w:val="-1"/>
          <w:w w:val="90"/>
        </w:rPr>
        <w:t> </w:t>
      </w:r>
      <w:r>
        <w:rPr>
          <w:w w:val="90"/>
        </w:rPr>
        <w:t>заявляют</w:t>
      </w:r>
      <w:r>
        <w:rPr>
          <w:spacing w:val="-1"/>
          <w:w w:val="90"/>
        </w:rPr>
        <w:t> </w:t>
      </w:r>
      <w:r>
        <w:rPr>
          <w:w w:val="90"/>
        </w:rPr>
        <w:t>об</w:t>
      </w:r>
      <w:r>
        <w:rPr>
          <w:spacing w:val="-1"/>
          <w:w w:val="90"/>
        </w:rPr>
        <w:t> </w:t>
      </w:r>
      <w:r>
        <w:rPr>
          <w:w w:val="90"/>
        </w:rPr>
        <w:t>отсутствии</w:t>
      </w:r>
      <w:r>
        <w:rPr>
          <w:spacing w:val="-1"/>
          <w:w w:val="90"/>
        </w:rPr>
        <w:t> </w:t>
      </w:r>
      <w:r>
        <w:rPr>
          <w:w w:val="90"/>
        </w:rPr>
        <w:t>конфликта</w:t>
      </w:r>
      <w:r>
        <w:rPr>
          <w:spacing w:val="-1"/>
          <w:w w:val="90"/>
        </w:rPr>
        <w:t> </w:t>
      </w:r>
      <w:r>
        <w:rPr>
          <w:w w:val="90"/>
        </w:rPr>
        <w:t>интересов».</w:t>
      </w:r>
      <w:r>
        <w:rPr>
          <w:spacing w:val="-1"/>
          <w:w w:val="90"/>
        </w:rPr>
        <w:t> </w:t>
      </w:r>
      <w:r>
        <w:rPr>
          <w:w w:val="90"/>
        </w:rPr>
        <w:t>Также</w:t>
      </w:r>
      <w:r>
        <w:rPr>
          <w:spacing w:val="-1"/>
          <w:w w:val="90"/>
        </w:rPr>
        <w:t> </w:t>
      </w:r>
      <w:r>
        <w:rPr>
          <w:w w:val="90"/>
        </w:rPr>
        <w:t>необходимо</w:t>
      </w:r>
      <w:r>
        <w:rPr>
          <w:spacing w:val="-1"/>
          <w:w w:val="90"/>
        </w:rPr>
        <w:t> </w:t>
      </w:r>
      <w:r>
        <w:rPr>
          <w:w w:val="90"/>
        </w:rPr>
        <w:t>раскрыть</w:t>
      </w:r>
      <w:r>
        <w:rPr>
          <w:spacing w:val="-1"/>
          <w:w w:val="90"/>
        </w:rPr>
        <w:t> </w:t>
      </w:r>
      <w:r>
        <w:rPr>
          <w:w w:val="90"/>
        </w:rPr>
        <w:t>роль</w:t>
      </w:r>
      <w:r>
        <w:rPr>
          <w:spacing w:val="-1"/>
          <w:w w:val="90"/>
        </w:rPr>
        <w:t> </w:t>
      </w:r>
      <w:r>
        <w:rPr>
          <w:w w:val="90"/>
        </w:rPr>
        <w:t>финансир</w:t>
      </w:r>
      <w:r>
        <w:rPr>
          <w:w w:val="90"/>
        </w:rPr>
        <w:t>ующей</w:t>
      </w:r>
      <w:r>
        <w:rPr>
          <w:w w:val="90"/>
        </w:rPr>
        <w:t> стороны, если она имеется, в разработке дизайна исследования, сборе, анализе или интерпретации данных, написании рукопис</w:t>
      </w:r>
      <w:r>
        <w:rPr>
          <w:w w:val="90"/>
        </w:rPr>
        <w:t>и</w:t>
      </w:r>
      <w:r>
        <w:rPr>
          <w:spacing w:val="40"/>
        </w:rPr>
        <w:t> </w:t>
      </w:r>
      <w:r>
        <w:rPr>
          <w:w w:val="90"/>
        </w:rPr>
        <w:t>и</w:t>
      </w:r>
      <w:r>
        <w:rPr>
          <w:spacing w:val="6"/>
        </w:rPr>
        <w:t> </w:t>
      </w:r>
      <w:r>
        <w:rPr>
          <w:w w:val="90"/>
        </w:rPr>
        <w:t>принятии</w:t>
      </w:r>
      <w:r>
        <w:rPr>
          <w:spacing w:val="7"/>
        </w:rPr>
        <w:t> </w:t>
      </w:r>
      <w:r>
        <w:rPr>
          <w:w w:val="90"/>
        </w:rPr>
        <w:t>решения</w:t>
      </w:r>
      <w:r>
        <w:rPr>
          <w:spacing w:val="7"/>
        </w:rPr>
        <w:t> </w:t>
      </w:r>
      <w:r>
        <w:rPr>
          <w:w w:val="90"/>
        </w:rPr>
        <w:t>о</w:t>
      </w:r>
      <w:r>
        <w:rPr>
          <w:spacing w:val="7"/>
        </w:rPr>
        <w:t> </w:t>
      </w:r>
      <w:r>
        <w:rPr>
          <w:w w:val="90"/>
        </w:rPr>
        <w:t>публикации</w:t>
      </w:r>
      <w:r>
        <w:rPr>
          <w:spacing w:val="7"/>
        </w:rPr>
        <w:t> </w:t>
      </w:r>
      <w:r>
        <w:rPr>
          <w:w w:val="90"/>
        </w:rPr>
        <w:t>результатов.</w:t>
      </w:r>
      <w:r>
        <w:rPr>
          <w:spacing w:val="7"/>
        </w:rPr>
        <w:t> </w:t>
      </w:r>
      <w:r>
        <w:rPr>
          <w:w w:val="90"/>
        </w:rPr>
        <w:t>Если</w:t>
      </w:r>
      <w:r>
        <w:rPr>
          <w:spacing w:val="7"/>
        </w:rPr>
        <w:t> </w:t>
      </w:r>
      <w:r>
        <w:rPr>
          <w:w w:val="90"/>
        </w:rPr>
        <w:t>финансирующие</w:t>
      </w:r>
      <w:r>
        <w:rPr>
          <w:spacing w:val="6"/>
        </w:rPr>
        <w:t> </w:t>
      </w:r>
      <w:r>
        <w:rPr>
          <w:w w:val="90"/>
        </w:rPr>
        <w:t>организации</w:t>
      </w:r>
      <w:r>
        <w:rPr>
          <w:spacing w:val="7"/>
        </w:rPr>
        <w:t> </w:t>
      </w:r>
      <w:r>
        <w:rPr>
          <w:w w:val="90"/>
        </w:rPr>
        <w:t>не</w:t>
      </w:r>
      <w:r>
        <w:rPr>
          <w:spacing w:val="7"/>
        </w:rPr>
        <w:t> </w:t>
      </w:r>
      <w:r>
        <w:rPr>
          <w:w w:val="90"/>
        </w:rPr>
        <w:t>участвовали</w:t>
      </w:r>
      <w:r>
        <w:rPr>
          <w:spacing w:val="7"/>
        </w:rPr>
        <w:t> </w:t>
      </w:r>
      <w:r>
        <w:rPr>
          <w:w w:val="90"/>
        </w:rPr>
        <w:t>в</w:t>
      </w:r>
      <w:r>
        <w:rPr>
          <w:spacing w:val="7"/>
        </w:rPr>
        <w:t> </w:t>
      </w:r>
      <w:r>
        <w:rPr>
          <w:w w:val="90"/>
        </w:rPr>
        <w:t>этих</w:t>
      </w:r>
      <w:r>
        <w:rPr>
          <w:spacing w:val="7"/>
        </w:rPr>
        <w:t> </w:t>
      </w:r>
      <w:r>
        <w:rPr>
          <w:w w:val="90"/>
        </w:rPr>
        <w:t>процессах,</w:t>
      </w:r>
      <w:r>
        <w:rPr>
          <w:spacing w:val="7"/>
        </w:rPr>
        <w:t> </w:t>
      </w:r>
      <w:r>
        <w:rPr>
          <w:spacing w:val="-2"/>
          <w:w w:val="90"/>
        </w:rPr>
        <w:t>укажите:</w:t>
      </w:r>
    </w:p>
    <w:p>
      <w:pPr>
        <w:pStyle w:val="BodyText"/>
        <w:spacing w:line="223" w:lineRule="auto"/>
        <w:ind w:right="395"/>
        <w:jc w:val="both"/>
      </w:pPr>
      <w:r>
        <w:rPr>
          <w:w w:val="90"/>
        </w:rPr>
        <w:t>«Финансирующие</w:t>
      </w:r>
      <w:r>
        <w:rPr>
          <w:w w:val="90"/>
        </w:rPr>
        <w:t> организации</w:t>
      </w:r>
      <w:r>
        <w:rPr>
          <w:w w:val="90"/>
        </w:rPr>
        <w:t> не</w:t>
      </w:r>
      <w:r>
        <w:rPr>
          <w:w w:val="90"/>
        </w:rPr>
        <w:t> участвовали</w:t>
      </w:r>
      <w:r>
        <w:rPr>
          <w:w w:val="90"/>
        </w:rPr>
        <w:t> в</w:t>
      </w:r>
      <w:r>
        <w:rPr>
          <w:w w:val="90"/>
        </w:rPr>
        <w:t> разработке</w:t>
      </w:r>
      <w:r>
        <w:rPr>
          <w:w w:val="90"/>
        </w:rPr>
        <w:t> дизайна</w:t>
      </w:r>
      <w:r>
        <w:rPr>
          <w:w w:val="90"/>
        </w:rPr>
        <w:t> исследования,</w:t>
      </w:r>
      <w:r>
        <w:rPr>
          <w:w w:val="90"/>
        </w:rPr>
        <w:t> сборе,</w:t>
      </w:r>
      <w:r>
        <w:rPr>
          <w:w w:val="90"/>
        </w:rPr>
        <w:t> анализе</w:t>
      </w:r>
      <w:r>
        <w:rPr>
          <w:w w:val="90"/>
        </w:rPr>
        <w:t> или</w:t>
      </w:r>
      <w:r>
        <w:rPr>
          <w:w w:val="90"/>
        </w:rPr>
        <w:t> интерпретации</w:t>
      </w:r>
      <w:r>
        <w:rPr>
          <w:w w:val="90"/>
        </w:rPr>
        <w:t> </w:t>
      </w:r>
      <w:r>
        <w:rPr>
          <w:w w:val="90"/>
        </w:rPr>
        <w:t>данных</w:t>
      </w:r>
      <w:r>
        <w:rPr>
          <w:w w:val="90"/>
        </w:rPr>
        <w:t>,</w:t>
      </w:r>
      <w:r>
        <w:rPr>
          <w:w w:val="90"/>
        </w:rPr>
        <w:t> написании</w:t>
      </w:r>
      <w:r>
        <w:rPr>
          <w:spacing w:val="-7"/>
          <w:w w:val="90"/>
        </w:rPr>
        <w:t> </w:t>
      </w:r>
      <w:r>
        <w:rPr>
          <w:w w:val="90"/>
        </w:rPr>
        <w:t>рукописи</w:t>
      </w:r>
      <w:r>
        <w:rPr>
          <w:spacing w:val="-7"/>
          <w:w w:val="90"/>
        </w:rPr>
        <w:t> </w:t>
      </w:r>
      <w:r>
        <w:rPr>
          <w:w w:val="90"/>
        </w:rPr>
        <w:t>и</w:t>
      </w:r>
      <w:r>
        <w:rPr>
          <w:spacing w:val="-7"/>
          <w:w w:val="90"/>
        </w:rPr>
        <w:t> </w:t>
      </w:r>
      <w:r>
        <w:rPr>
          <w:w w:val="90"/>
        </w:rPr>
        <w:t>принятии</w:t>
      </w:r>
      <w:r>
        <w:rPr>
          <w:spacing w:val="-6"/>
          <w:w w:val="90"/>
        </w:rPr>
        <w:t> </w:t>
      </w:r>
      <w:r>
        <w:rPr>
          <w:w w:val="90"/>
        </w:rPr>
        <w:t>решения</w:t>
      </w:r>
      <w:r>
        <w:rPr>
          <w:spacing w:val="-7"/>
          <w:w w:val="90"/>
        </w:rPr>
        <w:t> </w:t>
      </w:r>
      <w:r>
        <w:rPr>
          <w:w w:val="90"/>
        </w:rPr>
        <w:t>о</w:t>
      </w:r>
      <w:r>
        <w:rPr>
          <w:spacing w:val="-7"/>
          <w:w w:val="90"/>
        </w:rPr>
        <w:t> </w:t>
      </w:r>
      <w:r>
        <w:rPr>
          <w:w w:val="90"/>
        </w:rPr>
        <w:t>публикации</w:t>
      </w:r>
      <w:r>
        <w:rPr>
          <w:spacing w:val="-7"/>
          <w:w w:val="90"/>
        </w:rPr>
        <w:t> </w:t>
      </w:r>
      <w:r>
        <w:rPr>
          <w:w w:val="90"/>
        </w:rPr>
        <w:t>результатов».</w:t>
      </w:r>
      <w:r>
        <w:rPr>
          <w:spacing w:val="-6"/>
          <w:w w:val="90"/>
        </w:rPr>
        <w:t> </w:t>
      </w:r>
      <w:r>
        <w:rPr>
          <w:w w:val="90"/>
        </w:rPr>
        <w:t>Если</w:t>
      </w:r>
      <w:r>
        <w:rPr>
          <w:spacing w:val="-7"/>
          <w:w w:val="90"/>
        </w:rPr>
        <w:t> </w:t>
      </w:r>
      <w:r>
        <w:rPr>
          <w:w w:val="90"/>
        </w:rPr>
        <w:t>исследование</w:t>
      </w:r>
      <w:r>
        <w:rPr>
          <w:spacing w:val="-7"/>
          <w:w w:val="90"/>
        </w:rPr>
        <w:t> </w:t>
      </w:r>
      <w:r>
        <w:rPr>
          <w:w w:val="90"/>
        </w:rPr>
        <w:t>не</w:t>
      </w:r>
      <w:r>
        <w:rPr>
          <w:spacing w:val="-7"/>
          <w:w w:val="90"/>
        </w:rPr>
        <w:t> </w:t>
      </w:r>
      <w:r>
        <w:rPr>
          <w:w w:val="90"/>
        </w:rPr>
        <w:t>получало</w:t>
      </w:r>
      <w:r>
        <w:rPr>
          <w:spacing w:val="-6"/>
          <w:w w:val="90"/>
        </w:rPr>
        <w:t> </w:t>
      </w:r>
      <w:r>
        <w:rPr>
          <w:w w:val="90"/>
        </w:rPr>
        <w:t>внешнего</w:t>
      </w:r>
      <w:r>
        <w:rPr>
          <w:spacing w:val="-7"/>
          <w:w w:val="90"/>
        </w:rPr>
        <w:t> </w:t>
      </w:r>
      <w:r>
        <w:rPr>
          <w:w w:val="90"/>
        </w:rPr>
        <w:t>финансирования,</w:t>
      </w:r>
      <w:r>
        <w:rPr>
          <w:w w:val="90"/>
        </w:rPr>
        <w:t> заявление о роли финансирующей стороны можно не приводить.</w:t>
      </w:r>
    </w:p>
    <w:p>
      <w:pPr>
        <w:pStyle w:val="BodyText"/>
        <w:spacing w:line="223" w:lineRule="auto" w:before="99"/>
        <w:ind w:right="395"/>
        <w:jc w:val="both"/>
      </w:pPr>
      <w:r>
        <w:rPr>
          <w:rFonts w:ascii="Times New Roman" w:hAnsi="Times New Roman"/>
          <w:b/>
          <w:spacing w:val="-6"/>
        </w:rPr>
        <w:t>Conflicts</w:t>
      </w:r>
      <w:r>
        <w:rPr>
          <w:rFonts w:ascii="Times New Roman" w:hAnsi="Times New Roman"/>
          <w:b/>
        </w:rPr>
        <w:t> </w:t>
      </w:r>
      <w:r>
        <w:rPr>
          <w:rFonts w:ascii="Times New Roman" w:hAnsi="Times New Roman"/>
          <w:b/>
          <w:spacing w:val="-6"/>
        </w:rPr>
        <w:t>of</w:t>
      </w:r>
      <w:r>
        <w:rPr>
          <w:rFonts w:ascii="Times New Roman" w:hAnsi="Times New Roman"/>
          <w:b/>
        </w:rPr>
        <w:t> </w:t>
      </w:r>
      <w:r>
        <w:rPr>
          <w:rFonts w:ascii="Times New Roman" w:hAnsi="Times New Roman"/>
          <w:b/>
          <w:spacing w:val="-6"/>
        </w:rPr>
        <w:t>Interest:</w:t>
      </w:r>
      <w:r>
        <w:rPr>
          <w:rFonts w:ascii="Times New Roman" w:hAnsi="Times New Roman"/>
          <w:b/>
          <w:spacing w:val="21"/>
        </w:rPr>
        <w:t> </w:t>
      </w:r>
      <w:r>
        <w:rPr>
          <w:spacing w:val="-6"/>
        </w:rPr>
        <w:t>Authors</w:t>
      </w:r>
      <w:r>
        <w:rPr/>
        <w:t> </w:t>
      </w:r>
      <w:r>
        <w:rPr>
          <w:spacing w:val="-6"/>
        </w:rPr>
        <w:t>must</w:t>
      </w:r>
      <w:r>
        <w:rPr/>
        <w:t> </w:t>
      </w:r>
      <w:r>
        <w:rPr>
          <w:spacing w:val="-6"/>
        </w:rPr>
        <w:t>disclose</w:t>
      </w:r>
      <w:r>
        <w:rPr/>
        <w:t> </w:t>
      </w:r>
      <w:r>
        <w:rPr>
          <w:spacing w:val="-6"/>
        </w:rPr>
        <w:t>any</w:t>
      </w:r>
      <w:r>
        <w:rPr/>
        <w:t> </w:t>
      </w:r>
      <w:r>
        <w:rPr>
          <w:spacing w:val="-6"/>
        </w:rPr>
        <w:t>financial,</w:t>
      </w:r>
      <w:r>
        <w:rPr/>
        <w:t> </w:t>
      </w:r>
      <w:r>
        <w:rPr>
          <w:spacing w:val="-6"/>
        </w:rPr>
        <w:t>professional,</w:t>
      </w:r>
      <w:r>
        <w:rPr/>
        <w:t> </w:t>
      </w:r>
      <w:r>
        <w:rPr>
          <w:spacing w:val="-6"/>
        </w:rPr>
        <w:t>personal,</w:t>
      </w:r>
      <w:r>
        <w:rPr/>
        <w:t> </w:t>
      </w:r>
      <w:r>
        <w:rPr>
          <w:spacing w:val="-6"/>
        </w:rPr>
        <w:t>or</w:t>
      </w:r>
      <w:r>
        <w:rPr/>
        <w:t> </w:t>
      </w:r>
      <w:r>
        <w:rPr>
          <w:spacing w:val="-6"/>
        </w:rPr>
        <w:t>other</w:t>
      </w:r>
      <w:r>
        <w:rPr/>
        <w:t> </w:t>
      </w:r>
      <w:r>
        <w:rPr>
          <w:spacing w:val="-6"/>
        </w:rPr>
        <w:t>relationships</w:t>
      </w:r>
      <w:r>
        <w:rPr/>
        <w:t> </w:t>
      </w:r>
      <w:r>
        <w:rPr>
          <w:spacing w:val="-6"/>
        </w:rPr>
        <w:t>or</w:t>
      </w:r>
      <w:r>
        <w:rPr/>
        <w:t> </w:t>
      </w:r>
      <w:r>
        <w:rPr>
          <w:spacing w:val="-6"/>
        </w:rPr>
        <w:t>circumstances</w:t>
      </w:r>
      <w:r>
        <w:rPr/>
        <w:t> </w:t>
      </w:r>
      <w:r>
        <w:rPr>
          <w:spacing w:val="-6"/>
        </w:rPr>
        <w:t>that</w:t>
      </w:r>
      <w:r>
        <w:rPr/>
        <w:t> </w:t>
      </w:r>
      <w:r>
        <w:rPr>
          <w:spacing w:val="-6"/>
        </w:rPr>
        <w:t>could</w:t>
      </w:r>
      <w:r>
        <w:rPr/>
        <w:t> </w:t>
      </w:r>
      <w:r>
        <w:rPr>
          <w:spacing w:val="-6"/>
        </w:rPr>
        <w:t>be</w:t>
      </w:r>
      <w:r>
        <w:rPr/>
        <w:t> </w:t>
      </w:r>
      <w:r>
        <w:rPr>
          <w:w w:val="90"/>
        </w:rPr>
        <w:t>perceived as influencing the research or the interpretation of its results.</w:t>
      </w:r>
      <w:r>
        <w:rPr/>
        <w:t> </w:t>
      </w:r>
      <w:r>
        <w:rPr>
          <w:w w:val="90"/>
        </w:rPr>
        <w:t>If no conflicts exist, authors should state:</w:t>
      </w:r>
      <w:r>
        <w:rPr/>
        <w:t> </w:t>
      </w:r>
      <w:r>
        <w:rPr>
          <w:w w:val="90"/>
        </w:rPr>
        <w:t>“The authors declare </w:t>
      </w:r>
      <w:r>
        <w:rPr>
          <w:w w:val="90"/>
        </w:rPr>
        <w:t>no</w:t>
      </w:r>
      <w:r>
        <w:rPr>
          <w:w w:val="90"/>
        </w:rPr>
        <w:t> conflicts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interest.”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role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funder(s),</w:t>
      </w:r>
      <w:r>
        <w:rPr>
          <w:spacing w:val="-3"/>
          <w:w w:val="90"/>
        </w:rPr>
        <w:t> </w:t>
      </w:r>
      <w:r>
        <w:rPr>
          <w:w w:val="90"/>
        </w:rPr>
        <w:t>if</w:t>
      </w:r>
      <w:r>
        <w:rPr>
          <w:spacing w:val="-4"/>
          <w:w w:val="90"/>
        </w:rPr>
        <w:t> </w:t>
      </w:r>
      <w:r>
        <w:rPr>
          <w:w w:val="90"/>
        </w:rPr>
        <w:t>any,</w:t>
      </w:r>
      <w:r>
        <w:rPr>
          <w:spacing w:val="-3"/>
          <w:w w:val="90"/>
        </w:rPr>
        <w:t> </w:t>
      </w:r>
      <w:r>
        <w:rPr>
          <w:w w:val="90"/>
        </w:rPr>
        <w:t>in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design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study;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collection,</w:t>
      </w:r>
      <w:r>
        <w:rPr>
          <w:spacing w:val="-3"/>
          <w:w w:val="90"/>
        </w:rPr>
        <w:t> </w:t>
      </w:r>
      <w:r>
        <w:rPr>
          <w:w w:val="90"/>
        </w:rPr>
        <w:t>analysis,</w:t>
      </w:r>
      <w:r>
        <w:rPr>
          <w:spacing w:val="-3"/>
          <w:w w:val="90"/>
        </w:rPr>
        <w:t> </w:t>
      </w:r>
      <w:r>
        <w:rPr>
          <w:w w:val="90"/>
        </w:rPr>
        <w:t>or</w:t>
      </w:r>
      <w:r>
        <w:rPr>
          <w:spacing w:val="-4"/>
          <w:w w:val="90"/>
        </w:rPr>
        <w:t> </w:t>
      </w:r>
      <w:r>
        <w:rPr>
          <w:w w:val="90"/>
        </w:rPr>
        <w:t>interpretation</w:t>
      </w:r>
      <w:r>
        <w:rPr>
          <w:spacing w:val="-4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data;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wr</w:t>
      </w:r>
      <w:r>
        <w:rPr>
          <w:w w:val="90"/>
        </w:rPr>
        <w:t>iting</w:t>
      </w:r>
      <w:r>
        <w:rPr>
          <w:w w:val="90"/>
        </w:rPr>
        <w:t> of the manuscript; and the decision to publish the results must also be disclosed.</w:t>
      </w:r>
      <w:r>
        <w:rPr>
          <w:spacing w:val="28"/>
        </w:rPr>
        <w:t> </w:t>
      </w:r>
      <w:r>
        <w:rPr>
          <w:w w:val="90"/>
        </w:rPr>
        <w:t>If the funder(s) had no role, authors should state:</w:t>
      </w:r>
      <w:r>
        <w:rPr/>
        <w:t> </w:t>
      </w:r>
      <w:r>
        <w:rPr>
          <w:w w:val="90"/>
        </w:rPr>
        <w:t>“</w:t>
      </w:r>
      <w:r>
        <w:rPr>
          <w:w w:val="90"/>
        </w:rPr>
        <w:t>The</w:t>
      </w:r>
      <w:r>
        <w:rPr>
          <w:w w:val="90"/>
        </w:rPr>
        <w:t> funders</w:t>
      </w:r>
      <w:r>
        <w:rPr>
          <w:spacing w:val="-3"/>
          <w:w w:val="90"/>
        </w:rPr>
        <w:t> </w:t>
      </w:r>
      <w:r>
        <w:rPr>
          <w:w w:val="90"/>
        </w:rPr>
        <w:t>had</w:t>
      </w:r>
      <w:r>
        <w:rPr>
          <w:spacing w:val="-3"/>
          <w:w w:val="90"/>
        </w:rPr>
        <w:t> </w:t>
      </w:r>
      <w:r>
        <w:rPr>
          <w:w w:val="90"/>
        </w:rPr>
        <w:t>no</w:t>
      </w:r>
      <w:r>
        <w:rPr>
          <w:spacing w:val="-3"/>
          <w:w w:val="90"/>
        </w:rPr>
        <w:t> </w:t>
      </w:r>
      <w:r>
        <w:rPr>
          <w:w w:val="90"/>
        </w:rPr>
        <w:t>role</w:t>
      </w:r>
      <w:r>
        <w:rPr>
          <w:spacing w:val="-3"/>
          <w:w w:val="90"/>
        </w:rPr>
        <w:t> </w:t>
      </w:r>
      <w:r>
        <w:rPr>
          <w:w w:val="90"/>
        </w:rPr>
        <w:t>in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design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study;</w:t>
      </w:r>
      <w:r>
        <w:rPr>
          <w:spacing w:val="-2"/>
          <w:w w:val="90"/>
        </w:rPr>
        <w:t> </w:t>
      </w:r>
      <w:r>
        <w:rPr>
          <w:w w:val="90"/>
        </w:rPr>
        <w:t>in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collection,</w:t>
      </w:r>
      <w:r>
        <w:rPr>
          <w:spacing w:val="-2"/>
          <w:w w:val="90"/>
        </w:rPr>
        <w:t> </w:t>
      </w:r>
      <w:r>
        <w:rPr>
          <w:w w:val="90"/>
        </w:rPr>
        <w:t>analysis,</w:t>
      </w:r>
      <w:r>
        <w:rPr>
          <w:spacing w:val="-2"/>
          <w:w w:val="90"/>
        </w:rPr>
        <w:t> </w:t>
      </w:r>
      <w:r>
        <w:rPr>
          <w:w w:val="90"/>
        </w:rPr>
        <w:t>or</w:t>
      </w:r>
      <w:r>
        <w:rPr>
          <w:spacing w:val="-2"/>
          <w:w w:val="90"/>
        </w:rPr>
        <w:t> </w:t>
      </w:r>
      <w:r>
        <w:rPr>
          <w:w w:val="90"/>
        </w:rPr>
        <w:t>interpretation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data;</w:t>
      </w:r>
      <w:r>
        <w:rPr>
          <w:spacing w:val="-2"/>
          <w:w w:val="90"/>
        </w:rPr>
        <w:t> </w:t>
      </w:r>
      <w:r>
        <w:rPr>
          <w:w w:val="90"/>
        </w:rPr>
        <w:t>in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writing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manuscript;</w:t>
      </w:r>
      <w:r>
        <w:rPr>
          <w:spacing w:val="-2"/>
          <w:w w:val="90"/>
        </w:rPr>
        <w:t> </w:t>
      </w:r>
      <w:r>
        <w:rPr>
          <w:w w:val="90"/>
        </w:rPr>
        <w:t>or</w:t>
      </w:r>
      <w:r>
        <w:rPr>
          <w:spacing w:val="-3"/>
          <w:w w:val="90"/>
        </w:rPr>
        <w:t> </w:t>
      </w:r>
      <w:r>
        <w:rPr>
          <w:w w:val="90"/>
        </w:rPr>
        <w:t>in</w:t>
      </w:r>
      <w:r>
        <w:rPr>
          <w:spacing w:val="-3"/>
          <w:w w:val="90"/>
        </w:rPr>
        <w:t> </w:t>
      </w:r>
      <w:r>
        <w:rPr>
          <w:w w:val="90"/>
        </w:rPr>
        <w:t>t</w:t>
      </w:r>
      <w:r>
        <w:rPr>
          <w:w w:val="90"/>
        </w:rPr>
        <w:t>he</w:t>
      </w:r>
      <w:r>
        <w:rPr>
          <w:w w:val="90"/>
        </w:rPr>
        <w:t> decision to publish the results.” If the research received no external funding, the funder-role statement may be omitted.</w:t>
      </w:r>
    </w:p>
    <w:p>
      <w:pPr>
        <w:pStyle w:val="BodyText"/>
        <w:spacing w:before="69"/>
        <w:ind w:left="0"/>
      </w:pPr>
    </w:p>
    <w:p>
      <w:pPr>
        <w:pStyle w:val="Heading2"/>
        <w:spacing w:before="0"/>
        <w:ind w:left="113" w:firstLine="0"/>
        <w:jc w:val="both"/>
      </w:pPr>
      <w:r>
        <w:rPr>
          <w:color w:val="12356B"/>
        </w:rPr>
        <w:t>Обозначения</w:t>
      </w:r>
      <w:r>
        <w:rPr>
          <w:color w:val="12356B"/>
          <w:spacing w:val="-11"/>
        </w:rPr>
        <w:t> </w:t>
      </w:r>
      <w:r>
        <w:rPr>
          <w:color w:val="12356B"/>
        </w:rPr>
        <w:t>и</w:t>
      </w:r>
      <w:r>
        <w:rPr>
          <w:color w:val="12356B"/>
          <w:spacing w:val="-11"/>
        </w:rPr>
        <w:t> </w:t>
      </w:r>
      <w:r>
        <w:rPr>
          <w:color w:val="12356B"/>
          <w:spacing w:val="-2"/>
        </w:rPr>
        <w:t>сокращения</w:t>
      </w:r>
    </w:p>
    <w:p>
      <w:pPr>
        <w:pStyle w:val="BodyText"/>
        <w:spacing w:line="223" w:lineRule="auto" w:before="78"/>
        <w:ind w:right="395"/>
        <w:jc w:val="both"/>
      </w:pPr>
      <w:r>
        <w:rPr>
          <w:w w:val="90"/>
        </w:rPr>
        <w:t>Все</w:t>
      </w:r>
      <w:r>
        <w:rPr>
          <w:spacing w:val="-9"/>
          <w:w w:val="90"/>
        </w:rPr>
        <w:t> </w:t>
      </w:r>
      <w:r>
        <w:rPr>
          <w:w w:val="90"/>
        </w:rPr>
        <w:t>символы,</w:t>
      </w:r>
      <w:r>
        <w:rPr>
          <w:spacing w:val="-7"/>
          <w:w w:val="90"/>
        </w:rPr>
        <w:t> </w:t>
      </w:r>
      <w:r>
        <w:rPr>
          <w:w w:val="90"/>
        </w:rPr>
        <w:t>параметры,</w:t>
      </w:r>
      <w:r>
        <w:rPr>
          <w:spacing w:val="-7"/>
          <w:w w:val="90"/>
        </w:rPr>
        <w:t> </w:t>
      </w:r>
      <w:r>
        <w:rPr>
          <w:w w:val="90"/>
        </w:rPr>
        <w:t>нижние</w:t>
      </w:r>
      <w:r>
        <w:rPr>
          <w:spacing w:val="-6"/>
          <w:w w:val="90"/>
        </w:rPr>
        <w:t> </w:t>
      </w:r>
      <w:r>
        <w:rPr>
          <w:w w:val="90"/>
        </w:rPr>
        <w:t>и</w:t>
      </w:r>
      <w:r>
        <w:rPr>
          <w:spacing w:val="-7"/>
          <w:w w:val="90"/>
        </w:rPr>
        <w:t> </w:t>
      </w:r>
      <w:r>
        <w:rPr>
          <w:w w:val="90"/>
        </w:rPr>
        <w:t>верхние</w:t>
      </w:r>
      <w:r>
        <w:rPr>
          <w:spacing w:val="-7"/>
          <w:w w:val="90"/>
        </w:rPr>
        <w:t> </w:t>
      </w:r>
      <w:r>
        <w:rPr>
          <w:w w:val="90"/>
        </w:rPr>
        <w:t>индексы</w:t>
      </w:r>
      <w:r>
        <w:rPr>
          <w:spacing w:val="-7"/>
          <w:w w:val="90"/>
        </w:rPr>
        <w:t> </w:t>
      </w:r>
      <w:r>
        <w:rPr>
          <w:w w:val="90"/>
        </w:rPr>
        <w:t>и</w:t>
      </w:r>
      <w:r>
        <w:rPr>
          <w:spacing w:val="-6"/>
          <w:w w:val="90"/>
        </w:rPr>
        <w:t> </w:t>
      </w:r>
      <w:r>
        <w:rPr>
          <w:w w:val="90"/>
        </w:rPr>
        <w:t>сокращения</w:t>
      </w:r>
      <w:r>
        <w:rPr>
          <w:spacing w:val="-7"/>
          <w:w w:val="90"/>
        </w:rPr>
        <w:t> </w:t>
      </w:r>
      <w:r>
        <w:rPr>
          <w:w w:val="90"/>
        </w:rPr>
        <w:t>должны</w:t>
      </w:r>
      <w:r>
        <w:rPr>
          <w:spacing w:val="-7"/>
          <w:w w:val="90"/>
        </w:rPr>
        <w:t> </w:t>
      </w:r>
      <w:r>
        <w:rPr>
          <w:w w:val="90"/>
        </w:rPr>
        <w:t>быть</w:t>
      </w:r>
      <w:r>
        <w:rPr>
          <w:spacing w:val="-7"/>
          <w:w w:val="90"/>
        </w:rPr>
        <w:t> </w:t>
      </w:r>
      <w:r>
        <w:rPr>
          <w:w w:val="90"/>
        </w:rPr>
        <w:t>определены</w:t>
      </w:r>
      <w:r>
        <w:rPr>
          <w:spacing w:val="-6"/>
          <w:w w:val="90"/>
        </w:rPr>
        <w:t> </w:t>
      </w:r>
      <w:r>
        <w:rPr>
          <w:w w:val="90"/>
        </w:rPr>
        <w:t>при</w:t>
      </w:r>
      <w:r>
        <w:rPr>
          <w:spacing w:val="-7"/>
          <w:w w:val="90"/>
        </w:rPr>
        <w:t> </w:t>
      </w:r>
      <w:r>
        <w:rPr>
          <w:w w:val="90"/>
        </w:rPr>
        <w:t>первом</w:t>
      </w:r>
      <w:r>
        <w:rPr>
          <w:spacing w:val="-7"/>
          <w:w w:val="90"/>
        </w:rPr>
        <w:t> </w:t>
      </w:r>
      <w:r>
        <w:rPr>
          <w:w w:val="90"/>
        </w:rPr>
        <w:t>упоминании</w:t>
      </w:r>
      <w:r>
        <w:rPr>
          <w:spacing w:val="-7"/>
          <w:w w:val="90"/>
        </w:rPr>
        <w:t> </w:t>
      </w:r>
      <w:r>
        <w:rPr>
          <w:w w:val="90"/>
        </w:rPr>
        <w:t>в</w:t>
      </w:r>
      <w:r>
        <w:rPr>
          <w:spacing w:val="-6"/>
          <w:w w:val="90"/>
        </w:rPr>
        <w:t> </w:t>
      </w:r>
      <w:r>
        <w:rPr>
          <w:w w:val="90"/>
        </w:rPr>
        <w:t>рук</w:t>
      </w:r>
      <w:r>
        <w:rPr>
          <w:w w:val="90"/>
        </w:rPr>
        <w:t>описи.</w:t>
      </w:r>
      <w:r>
        <w:rPr>
          <w:w w:val="90"/>
        </w:rPr>
        <w:t> </w:t>
      </w:r>
      <w:r>
        <w:rPr>
          <w:spacing w:val="-6"/>
        </w:rPr>
        <w:t>Если</w:t>
      </w:r>
      <w:r>
        <w:rPr>
          <w:spacing w:val="-4"/>
        </w:rPr>
        <w:t> </w:t>
      </w:r>
      <w:r>
        <w:rPr>
          <w:spacing w:val="-6"/>
        </w:rPr>
        <w:t>используется</w:t>
      </w:r>
      <w:r>
        <w:rPr>
          <w:spacing w:val="-4"/>
        </w:rPr>
        <w:t> </w:t>
      </w:r>
      <w:r>
        <w:rPr>
          <w:spacing w:val="-6"/>
        </w:rPr>
        <w:t>большое</w:t>
      </w:r>
      <w:r>
        <w:rPr>
          <w:spacing w:val="-4"/>
        </w:rPr>
        <w:t> </w:t>
      </w:r>
      <w:r>
        <w:rPr>
          <w:spacing w:val="-6"/>
        </w:rPr>
        <w:t>количество</w:t>
      </w:r>
      <w:r>
        <w:rPr>
          <w:spacing w:val="-4"/>
        </w:rPr>
        <w:t> </w:t>
      </w:r>
      <w:r>
        <w:rPr>
          <w:spacing w:val="-6"/>
        </w:rPr>
        <w:t>символов</w:t>
      </w:r>
      <w:r>
        <w:rPr>
          <w:spacing w:val="-4"/>
        </w:rPr>
        <w:t> </w:t>
      </w:r>
      <w:r>
        <w:rPr>
          <w:spacing w:val="-6"/>
        </w:rPr>
        <w:t>или</w:t>
      </w:r>
      <w:r>
        <w:rPr>
          <w:spacing w:val="-4"/>
        </w:rPr>
        <w:t> </w:t>
      </w:r>
      <w:r>
        <w:rPr>
          <w:spacing w:val="-6"/>
        </w:rPr>
        <w:t>сокращений,</w:t>
      </w:r>
      <w:r>
        <w:rPr>
          <w:spacing w:val="-4"/>
        </w:rPr>
        <w:t> </w:t>
      </w:r>
      <w:r>
        <w:rPr>
          <w:spacing w:val="-6"/>
        </w:rPr>
        <w:t>их</w:t>
      </w:r>
      <w:r>
        <w:rPr>
          <w:spacing w:val="-4"/>
        </w:rPr>
        <w:t> </w:t>
      </w:r>
      <w:r>
        <w:rPr>
          <w:spacing w:val="-6"/>
        </w:rPr>
        <w:t>следует</w:t>
      </w:r>
      <w:r>
        <w:rPr>
          <w:spacing w:val="-4"/>
        </w:rPr>
        <w:t> </w:t>
      </w:r>
      <w:r>
        <w:rPr>
          <w:spacing w:val="-6"/>
        </w:rPr>
        <w:t>перечислить</w:t>
      </w:r>
      <w:r>
        <w:rPr>
          <w:spacing w:val="-4"/>
        </w:rPr>
        <w:t> </w:t>
      </w:r>
      <w:r>
        <w:rPr>
          <w:spacing w:val="-6"/>
        </w:rPr>
        <w:t>в</w:t>
      </w:r>
      <w:r>
        <w:rPr>
          <w:spacing w:val="-4"/>
        </w:rPr>
        <w:t> </w:t>
      </w:r>
      <w:r>
        <w:rPr>
          <w:spacing w:val="-6"/>
        </w:rPr>
        <w:t>этом</w:t>
      </w:r>
      <w:r>
        <w:rPr>
          <w:spacing w:val="-4"/>
        </w:rPr>
        <w:t> </w:t>
      </w:r>
      <w:r>
        <w:rPr>
          <w:spacing w:val="-6"/>
        </w:rPr>
        <w:t>разделе.</w:t>
      </w:r>
      <w:r>
        <w:rPr>
          <w:spacing w:val="-4"/>
        </w:rPr>
        <w:t> </w:t>
      </w:r>
      <w:r>
        <w:rPr>
          <w:spacing w:val="-6"/>
        </w:rPr>
        <w:t>Во</w:t>
      </w:r>
      <w:r>
        <w:rPr>
          <w:spacing w:val="-4"/>
        </w:rPr>
        <w:t> </w:t>
      </w:r>
      <w:r>
        <w:rPr>
          <w:spacing w:val="-6"/>
        </w:rPr>
        <w:t>всей</w:t>
      </w:r>
      <w:r>
        <w:rPr>
          <w:spacing w:val="-4"/>
        </w:rPr>
        <w:t> </w:t>
      </w:r>
      <w:r>
        <w:rPr>
          <w:spacing w:val="-6"/>
        </w:rPr>
        <w:t>рук</w:t>
      </w:r>
      <w:r>
        <w:rPr>
          <w:spacing w:val="-6"/>
        </w:rPr>
        <w:t>описи</w:t>
      </w:r>
      <w:r>
        <w:rPr/>
        <w:t> </w:t>
      </w:r>
      <w:r>
        <w:rPr>
          <w:w w:val="90"/>
        </w:rPr>
        <w:t>следует применять единицы СИ. При необходимости внесистемные единицы можно указывать в скобках.</w:t>
      </w:r>
    </w:p>
    <w:p>
      <w:pPr>
        <w:pStyle w:val="BodyText"/>
        <w:tabs>
          <w:tab w:pos="1982" w:val="left" w:leader="none"/>
          <w:tab w:pos="5552" w:val="left" w:leader="none"/>
          <w:tab w:pos="7090" w:val="left" w:leader="none"/>
        </w:tabs>
        <w:spacing w:line="234" w:lineRule="exact" w:before="164"/>
        <w:ind w:left="438"/>
      </w:pPr>
      <w:r>
        <w:rPr>
          <w:rFonts w:ascii="Cambria" w:hAnsi="Cambria" w:eastAsia="Cambria"/>
          <w:w w:val="95"/>
        </w:rPr>
        <w:t>𝑢,</w:t>
      </w:r>
      <w:r>
        <w:rPr>
          <w:rFonts w:ascii="Cambria" w:hAnsi="Cambria" w:eastAsia="Cambria"/>
          <w:spacing w:val="-2"/>
        </w:rPr>
        <w:t> </w:t>
      </w:r>
      <w:r>
        <w:rPr>
          <w:rFonts w:ascii="Cambria" w:hAnsi="Cambria" w:eastAsia="Cambria"/>
          <w:w w:val="95"/>
        </w:rPr>
        <w:t>𝑣,</w:t>
      </w:r>
      <w:r>
        <w:rPr>
          <w:rFonts w:ascii="Cambria" w:hAnsi="Cambria" w:eastAsia="Cambria"/>
          <w:spacing w:val="-1"/>
        </w:rPr>
        <w:t> </w:t>
      </w:r>
      <w:r>
        <w:rPr>
          <w:rFonts w:ascii="Cambria" w:hAnsi="Cambria" w:eastAsia="Cambria"/>
          <w:spacing w:val="-10"/>
          <w:w w:val="95"/>
        </w:rPr>
        <w:t>𝑤</w:t>
      </w:r>
      <w:r>
        <w:rPr>
          <w:rFonts w:ascii="Cambria" w:hAnsi="Cambria" w:eastAsia="Cambria"/>
        </w:rPr>
        <w:tab/>
      </w:r>
      <w:r>
        <w:rPr>
          <w:w w:val="85"/>
        </w:rPr>
        <w:t>компоненты</w:t>
      </w:r>
      <w:r>
        <w:rPr>
          <w:spacing w:val="22"/>
        </w:rPr>
        <w:t> </w:t>
      </w:r>
      <w:r>
        <w:rPr>
          <w:w w:val="85"/>
        </w:rPr>
        <w:t>перемещения</w:t>
      </w:r>
      <w:r>
        <w:rPr>
          <w:spacing w:val="22"/>
        </w:rPr>
        <w:t> </w:t>
      </w:r>
      <w:r>
        <w:rPr>
          <w:spacing w:val="-5"/>
          <w:w w:val="85"/>
        </w:rPr>
        <w:t>(м)</w:t>
      </w:r>
      <w:r>
        <w:rPr/>
        <w:tab/>
      </w:r>
      <w:r>
        <w:rPr>
          <w:rFonts w:ascii="Cambria" w:hAnsi="Cambria" w:eastAsia="Cambria"/>
          <w:spacing w:val="-10"/>
        </w:rPr>
        <w:t>𝐸</w:t>
      </w:r>
      <w:r>
        <w:rPr>
          <w:rFonts w:ascii="Cambria" w:hAnsi="Cambria" w:eastAsia="Cambria"/>
        </w:rPr>
        <w:tab/>
      </w:r>
      <w:r>
        <w:rPr>
          <w:spacing w:val="-2"/>
          <w:w w:val="90"/>
        </w:rPr>
        <w:t>модуль</w:t>
      </w:r>
      <w:r>
        <w:rPr>
          <w:spacing w:val="-6"/>
        </w:rPr>
        <w:t> </w:t>
      </w:r>
      <w:r>
        <w:rPr>
          <w:spacing w:val="-2"/>
          <w:w w:val="90"/>
        </w:rPr>
        <w:t>упругости</w:t>
      </w:r>
      <w:r>
        <w:rPr>
          <w:spacing w:val="-6"/>
        </w:rPr>
        <w:t> </w:t>
      </w:r>
      <w:r>
        <w:rPr>
          <w:spacing w:val="-4"/>
          <w:w w:val="90"/>
        </w:rPr>
        <w:t>(Па)</w:t>
      </w:r>
    </w:p>
    <w:p>
      <w:pPr>
        <w:pStyle w:val="BodyText"/>
        <w:tabs>
          <w:tab w:pos="1982" w:val="left" w:leader="none"/>
          <w:tab w:pos="5552" w:val="left" w:leader="none"/>
          <w:tab w:pos="7090" w:val="left" w:leader="none"/>
        </w:tabs>
        <w:spacing w:line="226" w:lineRule="exact"/>
        <w:ind w:left="441"/>
      </w:pPr>
      <w:r>
        <w:rPr>
          <w:rFonts w:ascii="Cambria" w:hAnsi="Cambria" w:eastAsia="Cambria"/>
          <w:spacing w:val="10"/>
          <w:w w:val="95"/>
        </w:rPr>
        <w:t>𝜃</w:t>
      </w:r>
      <w:r>
        <w:rPr>
          <w:rFonts w:ascii="Cambria" w:hAnsi="Cambria" w:eastAsia="Cambria"/>
          <w:spacing w:val="10"/>
          <w:w w:val="95"/>
          <w:vertAlign w:val="subscript"/>
        </w:rPr>
        <w:t>𝑥</w:t>
      </w:r>
      <w:r>
        <w:rPr>
          <w:rFonts w:ascii="Cambria" w:hAnsi="Cambria" w:eastAsia="Cambria"/>
          <w:spacing w:val="10"/>
          <w:w w:val="95"/>
          <w:vertAlign w:val="baseline"/>
        </w:rPr>
        <w:t>,</w:t>
      </w:r>
      <w:r>
        <w:rPr>
          <w:rFonts w:ascii="Cambria" w:hAnsi="Cambria" w:eastAsia="Cambria"/>
          <w:spacing w:val="-6"/>
          <w:w w:val="95"/>
          <w:vertAlign w:val="baseline"/>
        </w:rPr>
        <w:t> </w:t>
      </w:r>
      <w:r>
        <w:rPr>
          <w:rFonts w:ascii="Cambria" w:hAnsi="Cambria" w:eastAsia="Cambria"/>
          <w:spacing w:val="-5"/>
          <w:vertAlign w:val="baseline"/>
        </w:rPr>
        <w:t>𝜃</w:t>
      </w:r>
      <w:r>
        <w:rPr>
          <w:rFonts w:ascii="Cambria" w:hAnsi="Cambria" w:eastAsia="Cambria"/>
          <w:spacing w:val="-5"/>
          <w:vertAlign w:val="subscript"/>
        </w:rPr>
        <w:t>𝑦</w:t>
      </w:r>
      <w:r>
        <w:rPr>
          <w:rFonts w:ascii="Cambria" w:hAnsi="Cambria" w:eastAsia="Cambria"/>
          <w:vertAlign w:val="baseline"/>
        </w:rPr>
        <w:tab/>
      </w:r>
      <w:r>
        <w:rPr>
          <w:w w:val="90"/>
          <w:vertAlign w:val="baseline"/>
        </w:rPr>
        <w:t>углы</w:t>
      </w:r>
      <w:r>
        <w:rPr>
          <w:spacing w:val="-4"/>
          <w:w w:val="90"/>
          <w:vertAlign w:val="baseline"/>
        </w:rPr>
        <w:t> </w:t>
      </w:r>
      <w:r>
        <w:rPr>
          <w:w w:val="90"/>
          <w:vertAlign w:val="baseline"/>
        </w:rPr>
        <w:t>поворота</w:t>
      </w:r>
      <w:r>
        <w:rPr>
          <w:spacing w:val="-4"/>
          <w:w w:val="90"/>
          <w:vertAlign w:val="baseline"/>
        </w:rPr>
        <w:t> </w:t>
      </w:r>
      <w:r>
        <w:rPr>
          <w:w w:val="90"/>
          <w:vertAlign w:val="baseline"/>
        </w:rPr>
        <w:t>вокруг</w:t>
      </w:r>
      <w:r>
        <w:rPr>
          <w:spacing w:val="-4"/>
          <w:w w:val="90"/>
          <w:vertAlign w:val="baseline"/>
        </w:rPr>
        <w:t> </w:t>
      </w:r>
      <w:r>
        <w:rPr>
          <w:w w:val="90"/>
          <w:vertAlign w:val="baseline"/>
        </w:rPr>
        <w:t>осей</w:t>
      </w:r>
      <w:r>
        <w:rPr>
          <w:spacing w:val="-4"/>
          <w:w w:val="90"/>
          <w:vertAlign w:val="baseline"/>
        </w:rPr>
        <w:t> </w:t>
      </w:r>
      <w:r>
        <w:rPr>
          <w:rFonts w:ascii="Cambria" w:hAnsi="Cambria" w:eastAsia="Cambria"/>
          <w:w w:val="90"/>
          <w:vertAlign w:val="baseline"/>
        </w:rPr>
        <w:t>𝑥</w:t>
      </w:r>
      <w:r>
        <w:rPr>
          <w:rFonts w:ascii="Cambria" w:hAnsi="Cambria" w:eastAsia="Cambria"/>
          <w:spacing w:val="5"/>
          <w:vertAlign w:val="baseline"/>
        </w:rPr>
        <w:t> </w:t>
      </w:r>
      <w:r>
        <w:rPr>
          <w:w w:val="90"/>
          <w:vertAlign w:val="baseline"/>
        </w:rPr>
        <w:t>и</w:t>
      </w:r>
      <w:r>
        <w:rPr>
          <w:spacing w:val="-2"/>
          <w:vertAlign w:val="baseline"/>
        </w:rPr>
        <w:t> </w:t>
      </w:r>
      <w:r>
        <w:rPr>
          <w:rFonts w:ascii="Cambria" w:hAnsi="Cambria" w:eastAsia="Cambria"/>
          <w:w w:val="90"/>
          <w:vertAlign w:val="baseline"/>
        </w:rPr>
        <w:t>𝑦</w:t>
      </w:r>
      <w:r>
        <w:rPr>
          <w:rFonts w:ascii="Cambria" w:hAnsi="Cambria" w:eastAsia="Cambria"/>
          <w:spacing w:val="3"/>
          <w:vertAlign w:val="baseline"/>
        </w:rPr>
        <w:t> </w:t>
      </w:r>
      <w:r>
        <w:rPr>
          <w:spacing w:val="-2"/>
          <w:w w:val="90"/>
          <w:vertAlign w:val="baseline"/>
        </w:rPr>
        <w:t>(рад)</w:t>
      </w:r>
      <w:r>
        <w:rPr>
          <w:vertAlign w:val="baseline"/>
        </w:rPr>
        <w:tab/>
      </w:r>
      <w:r>
        <w:rPr>
          <w:rFonts w:ascii="Cambria" w:hAnsi="Cambria" w:eastAsia="Cambria"/>
          <w:vertAlign w:val="baseline"/>
        </w:rPr>
        <w:t>𝐸</w:t>
      </w:r>
      <w:r>
        <w:rPr>
          <w:rFonts w:ascii="Cambria" w:hAnsi="Cambria" w:eastAsia="Cambria"/>
          <w:vertAlign w:val="subscript"/>
        </w:rPr>
        <w:t>𝑚</w:t>
      </w:r>
      <w:r>
        <w:rPr>
          <w:rFonts w:ascii="Cambria" w:hAnsi="Cambria" w:eastAsia="Cambria"/>
          <w:vertAlign w:val="baseline"/>
        </w:rPr>
        <w:t>,</w:t>
      </w:r>
      <w:r>
        <w:rPr>
          <w:rFonts w:ascii="Cambria" w:hAnsi="Cambria" w:eastAsia="Cambria"/>
          <w:spacing w:val="27"/>
          <w:vertAlign w:val="baseline"/>
        </w:rPr>
        <w:t> </w:t>
      </w:r>
      <w:r>
        <w:rPr>
          <w:rFonts w:ascii="Cambria" w:hAnsi="Cambria" w:eastAsia="Cambria"/>
          <w:spacing w:val="-5"/>
          <w:vertAlign w:val="baseline"/>
        </w:rPr>
        <w:t>𝐸</w:t>
      </w:r>
      <w:r>
        <w:rPr>
          <w:rFonts w:ascii="Cambria" w:hAnsi="Cambria" w:eastAsia="Cambria"/>
          <w:spacing w:val="-5"/>
          <w:vertAlign w:val="subscript"/>
        </w:rPr>
        <w:t>𝑐</w:t>
      </w:r>
      <w:r>
        <w:rPr>
          <w:rFonts w:ascii="Cambria" w:hAnsi="Cambria" w:eastAsia="Cambria"/>
          <w:vertAlign w:val="baseline"/>
        </w:rPr>
        <w:tab/>
      </w:r>
      <w:r>
        <w:rPr>
          <w:w w:val="85"/>
          <w:vertAlign w:val="baseline"/>
        </w:rPr>
        <w:t>модули</w:t>
      </w:r>
      <w:r>
        <w:rPr>
          <w:spacing w:val="10"/>
          <w:vertAlign w:val="baseline"/>
        </w:rPr>
        <w:t> </w:t>
      </w:r>
      <w:r>
        <w:rPr>
          <w:w w:val="85"/>
          <w:vertAlign w:val="baseline"/>
        </w:rPr>
        <w:t>упругости</w:t>
      </w:r>
      <w:r>
        <w:rPr>
          <w:spacing w:val="10"/>
          <w:vertAlign w:val="baseline"/>
        </w:rPr>
        <w:t> </w:t>
      </w:r>
      <w:r>
        <w:rPr>
          <w:w w:val="85"/>
          <w:vertAlign w:val="baseline"/>
        </w:rPr>
        <w:t>металла</w:t>
      </w:r>
      <w:r>
        <w:rPr>
          <w:spacing w:val="10"/>
          <w:vertAlign w:val="baseline"/>
        </w:rPr>
        <w:t> </w:t>
      </w:r>
      <w:r>
        <w:rPr>
          <w:w w:val="85"/>
          <w:vertAlign w:val="baseline"/>
        </w:rPr>
        <w:t>и</w:t>
      </w:r>
      <w:r>
        <w:rPr>
          <w:spacing w:val="10"/>
          <w:vertAlign w:val="baseline"/>
        </w:rPr>
        <w:t> </w:t>
      </w:r>
      <w:r>
        <w:rPr>
          <w:w w:val="85"/>
          <w:vertAlign w:val="baseline"/>
        </w:rPr>
        <w:t>керамики</w:t>
      </w:r>
      <w:r>
        <w:rPr>
          <w:spacing w:val="10"/>
          <w:vertAlign w:val="baseline"/>
        </w:rPr>
        <w:t> </w:t>
      </w:r>
      <w:r>
        <w:rPr>
          <w:spacing w:val="-4"/>
          <w:w w:val="85"/>
          <w:vertAlign w:val="baseline"/>
        </w:rPr>
        <w:t>(Па)</w:t>
      </w:r>
    </w:p>
    <w:p>
      <w:pPr>
        <w:pStyle w:val="BodyText"/>
        <w:tabs>
          <w:tab w:pos="1982" w:val="left" w:leader="none"/>
          <w:tab w:pos="5548" w:val="left" w:leader="none"/>
          <w:tab w:pos="7090" w:val="left" w:leader="none"/>
        </w:tabs>
        <w:spacing w:line="217" w:lineRule="exact"/>
        <w:ind w:left="445"/>
      </w:pPr>
      <w:r>
        <w:rPr>
          <w:rFonts w:ascii="Cambria" w:hAnsi="Cambria" w:eastAsia="Cambria"/>
          <w:spacing w:val="-10"/>
        </w:rPr>
        <w:t>ℎ</w:t>
      </w:r>
      <w:r>
        <w:rPr>
          <w:rFonts w:ascii="Cambria" w:hAnsi="Cambria" w:eastAsia="Cambria"/>
        </w:rPr>
        <w:tab/>
      </w:r>
      <w:r>
        <w:rPr>
          <w:w w:val="85"/>
        </w:rPr>
        <w:t>толщина</w:t>
      </w:r>
      <w:r>
        <w:rPr>
          <w:spacing w:val="9"/>
        </w:rPr>
        <w:t> </w:t>
      </w:r>
      <w:r>
        <w:rPr>
          <w:w w:val="85"/>
        </w:rPr>
        <w:t>пластины</w:t>
      </w:r>
      <w:r>
        <w:rPr>
          <w:spacing w:val="10"/>
        </w:rPr>
        <w:t> </w:t>
      </w:r>
      <w:r>
        <w:rPr>
          <w:spacing w:val="-5"/>
          <w:w w:val="85"/>
        </w:rPr>
        <w:t>(м)</w:t>
      </w:r>
      <w:r>
        <w:rPr/>
        <w:tab/>
      </w:r>
      <w:r>
        <w:rPr>
          <w:rFonts w:ascii="Cambria" w:hAnsi="Cambria" w:eastAsia="Cambria"/>
          <w:spacing w:val="-10"/>
        </w:rPr>
        <w:t>𝑛</w:t>
      </w:r>
      <w:r>
        <w:rPr>
          <w:rFonts w:ascii="Cambria" w:hAnsi="Cambria" w:eastAsia="Cambria"/>
        </w:rPr>
        <w:tab/>
      </w:r>
      <w:r>
        <w:rPr>
          <w:w w:val="85"/>
        </w:rPr>
        <w:t>показатель</w:t>
      </w:r>
      <w:r>
        <w:rPr>
          <w:spacing w:val="34"/>
        </w:rPr>
        <w:t> </w:t>
      </w:r>
      <w:r>
        <w:rPr>
          <w:w w:val="85"/>
        </w:rPr>
        <w:t>градиента</w:t>
      </w:r>
      <w:r>
        <w:rPr>
          <w:spacing w:val="34"/>
        </w:rPr>
        <w:t> </w:t>
      </w:r>
      <w:r>
        <w:rPr>
          <w:w w:val="85"/>
        </w:rPr>
        <w:t>материала</w:t>
      </w:r>
      <w:r>
        <w:rPr>
          <w:spacing w:val="34"/>
        </w:rPr>
        <w:t> </w:t>
      </w:r>
      <w:r>
        <w:rPr>
          <w:w w:val="85"/>
        </w:rPr>
        <w:t>(-</w:t>
      </w:r>
      <w:r>
        <w:rPr>
          <w:spacing w:val="-10"/>
          <w:w w:val="85"/>
        </w:rPr>
        <w:t>)</w:t>
      </w:r>
    </w:p>
    <w:p>
      <w:pPr>
        <w:pStyle w:val="BodyText"/>
        <w:tabs>
          <w:tab w:pos="1982" w:val="left" w:leader="none"/>
          <w:tab w:pos="5547" w:val="left" w:leader="none"/>
          <w:tab w:pos="7090" w:val="left" w:leader="none"/>
        </w:tabs>
        <w:spacing w:line="223" w:lineRule="auto"/>
        <w:ind w:left="439" w:right="70" w:firstLine="9"/>
      </w:pPr>
      <w:r>
        <w:rPr>
          <w:rFonts w:ascii="Cambria" w:hAnsi="Cambria" w:eastAsia="Cambria"/>
          <w:spacing w:val="-10"/>
        </w:rPr>
        <w:t>𝜌</w:t>
      </w:r>
      <w:r>
        <w:rPr>
          <w:rFonts w:ascii="Cambria" w:hAnsi="Cambria" w:eastAsia="Cambria"/>
        </w:rPr>
        <w:tab/>
      </w:r>
      <w:r>
        <w:rPr/>
        <w:t>плотность (кг/м</w:t>
      </w:r>
      <w:r>
        <w:rPr>
          <w:position w:val="7"/>
          <w:sz w:val="13"/>
        </w:rPr>
        <w:t>3</w:t>
      </w:r>
      <w:r>
        <w:rPr/>
        <w:t>)</w:t>
        <w:tab/>
      </w:r>
      <w:r>
        <w:rPr>
          <w:spacing w:val="-4"/>
        </w:rPr>
        <w:t>FSDT</w:t>
      </w:r>
      <w:r>
        <w:rPr/>
        <w:tab/>
      </w:r>
      <w:r>
        <w:rPr>
          <w:w w:val="85"/>
        </w:rPr>
        <w:t>теория деформаций сдвига первого </w:t>
      </w:r>
      <w:r>
        <w:rPr>
          <w:w w:val="85"/>
        </w:rPr>
        <w:t>порядк</w:t>
      </w:r>
      <w:r>
        <w:rPr>
          <w:w w:val="85"/>
        </w:rPr>
        <w:t>а</w:t>
      </w:r>
      <w:r>
        <w:rPr/>
        <w:t> </w:t>
      </w:r>
      <w:r>
        <w:rPr>
          <w:spacing w:val="-4"/>
        </w:rPr>
        <w:t>FGM</w:t>
      </w:r>
      <w:r>
        <w:rPr/>
        <w:tab/>
        <w:t>функционально-градиентный материал</w:t>
        <w:tab/>
      </w:r>
      <w:r>
        <w:rPr>
          <w:spacing w:val="-4"/>
        </w:rPr>
        <w:t>FEM</w:t>
      </w:r>
      <w:r>
        <w:rPr/>
        <w:tab/>
      </w:r>
      <w:r>
        <w:rPr>
          <w:spacing w:val="-2"/>
        </w:rPr>
        <w:t>метод</w:t>
      </w:r>
      <w:r>
        <w:rPr>
          <w:spacing w:val="-10"/>
        </w:rPr>
        <w:t> </w:t>
      </w:r>
      <w:r>
        <w:rPr>
          <w:spacing w:val="-2"/>
        </w:rPr>
        <w:t>конечных</w:t>
      </w:r>
      <w:r>
        <w:rPr>
          <w:spacing w:val="-9"/>
        </w:rPr>
        <w:t> </w:t>
      </w:r>
      <w:r>
        <w:rPr>
          <w:spacing w:val="-2"/>
        </w:rPr>
        <w:t>элементов</w:t>
      </w:r>
    </w:p>
    <w:p>
      <w:pPr>
        <w:pStyle w:val="Heading2"/>
        <w:spacing w:before="210"/>
        <w:ind w:left="113" w:firstLine="0"/>
        <w:jc w:val="both"/>
      </w:pPr>
      <w:r>
        <w:rPr>
          <w:color w:val="12356B"/>
          <w:spacing w:val="-2"/>
        </w:rPr>
        <w:t>Список</w:t>
      </w:r>
      <w:r>
        <w:rPr>
          <w:color w:val="12356B"/>
          <w:spacing w:val="-6"/>
        </w:rPr>
        <w:t> </w:t>
      </w:r>
      <w:r>
        <w:rPr>
          <w:color w:val="12356B"/>
          <w:spacing w:val="-2"/>
        </w:rPr>
        <w:t>литературы</w:t>
      </w:r>
    </w:p>
    <w:p>
      <w:pPr>
        <w:pStyle w:val="BodyText"/>
        <w:spacing w:line="223" w:lineRule="auto" w:before="122"/>
        <w:ind w:right="395"/>
        <w:jc w:val="both"/>
      </w:pPr>
      <w:r>
        <w:rPr>
          <w:spacing w:val="-6"/>
        </w:rPr>
        <w:t>Список литературы</w:t>
      </w:r>
      <w:r>
        <w:rPr>
          <w:spacing w:val="-5"/>
        </w:rPr>
        <w:t> </w:t>
      </w:r>
      <w:r>
        <w:rPr>
          <w:spacing w:val="-6"/>
        </w:rPr>
        <w:t>оформляют</w:t>
      </w:r>
      <w:r>
        <w:rPr>
          <w:spacing w:val="-5"/>
        </w:rPr>
        <w:t> </w:t>
      </w:r>
      <w:r>
        <w:rPr>
          <w:spacing w:val="-6"/>
        </w:rPr>
        <w:t>в</w:t>
      </w:r>
      <w:r>
        <w:rPr>
          <w:spacing w:val="-5"/>
        </w:rPr>
        <w:t> </w:t>
      </w:r>
      <w:r>
        <w:rPr>
          <w:spacing w:val="-6"/>
        </w:rPr>
        <w:t>Zotero в</w:t>
      </w:r>
      <w:r>
        <w:rPr>
          <w:spacing w:val="-5"/>
        </w:rPr>
        <w:t> </w:t>
      </w:r>
      <w:r>
        <w:rPr>
          <w:spacing w:val="-6"/>
        </w:rPr>
        <w:t>стиле</w:t>
      </w:r>
      <w:r>
        <w:rPr>
          <w:spacing w:val="-5"/>
        </w:rPr>
        <w:t> </w:t>
      </w:r>
      <w:r>
        <w:rPr>
          <w:spacing w:val="-6"/>
        </w:rPr>
        <w:t>«</w:t>
      </w:r>
      <w:r>
        <w:rPr>
          <w:rFonts w:ascii="Times New Roman" w:hAnsi="Times New Roman"/>
          <w:b/>
          <w:spacing w:val="-6"/>
        </w:rPr>
        <w:t>AMA</w:t>
      </w:r>
      <w:r>
        <w:rPr>
          <w:rFonts w:ascii="Times New Roman" w:hAnsi="Times New Roman"/>
          <w:b/>
          <w:spacing w:val="-5"/>
        </w:rPr>
        <w:t> </w:t>
      </w:r>
      <w:r>
        <w:rPr>
          <w:rFonts w:ascii="Times New Roman" w:hAnsi="Times New Roman"/>
          <w:b/>
          <w:spacing w:val="-6"/>
        </w:rPr>
        <w:t>Manual of</w:t>
      </w:r>
      <w:r>
        <w:rPr>
          <w:rFonts w:ascii="Times New Roman" w:hAnsi="Times New Roman"/>
          <w:b/>
          <w:spacing w:val="-5"/>
        </w:rPr>
        <w:t> </w:t>
      </w:r>
      <w:r>
        <w:rPr>
          <w:rFonts w:ascii="Times New Roman" w:hAnsi="Times New Roman"/>
          <w:b/>
          <w:spacing w:val="-6"/>
        </w:rPr>
        <w:t>Style</w:t>
      </w:r>
      <w:r>
        <w:rPr>
          <w:rFonts w:ascii="Times New Roman" w:hAnsi="Times New Roman"/>
          <w:b/>
          <w:spacing w:val="-5"/>
        </w:rPr>
        <w:t> </w:t>
      </w:r>
      <w:r>
        <w:rPr>
          <w:rFonts w:ascii="Times New Roman" w:hAnsi="Times New Roman"/>
          <w:b/>
          <w:spacing w:val="-6"/>
        </w:rPr>
        <w:t>11th</w:t>
      </w:r>
      <w:r>
        <w:rPr>
          <w:rFonts w:ascii="Times New Roman" w:hAnsi="Times New Roman"/>
          <w:b/>
          <w:spacing w:val="-5"/>
        </w:rPr>
        <w:t> </w:t>
      </w:r>
      <w:r>
        <w:rPr>
          <w:rFonts w:ascii="Times New Roman" w:hAnsi="Times New Roman"/>
          <w:b/>
          <w:spacing w:val="-6"/>
        </w:rPr>
        <w:t>edition (brackets)</w:t>
      </w:r>
      <w:r>
        <w:rPr>
          <w:spacing w:val="-6"/>
        </w:rPr>
        <w:t>».</w:t>
      </w:r>
      <w:r>
        <w:rPr>
          <w:spacing w:val="-5"/>
        </w:rPr>
        <w:t> </w:t>
      </w:r>
      <w:r>
        <w:rPr>
          <w:spacing w:val="-6"/>
        </w:rPr>
        <w:t>Источники</w:t>
      </w:r>
      <w:r>
        <w:rPr>
          <w:spacing w:val="-5"/>
        </w:rPr>
        <w:t> </w:t>
      </w:r>
      <w:r>
        <w:rPr>
          <w:spacing w:val="-6"/>
        </w:rPr>
        <w:t>нумеруют</w:t>
      </w:r>
      <w:r>
        <w:rPr>
          <w:spacing w:val="-5"/>
        </w:rPr>
        <w:t> </w:t>
      </w:r>
      <w:r>
        <w:rPr>
          <w:spacing w:val="-6"/>
        </w:rPr>
        <w:t>последова</w:t>
      </w:r>
      <w:r>
        <w:rPr>
          <w:spacing w:val="-6"/>
        </w:rPr>
        <w:softHyphen/>
      </w:r>
      <w:r>
        <w:rPr>
          <w:w w:val="90"/>
        </w:rPr>
        <w:t>тельно по первому упоминанию в рукописи и обозначают в тексте квадратными скобками: [1], [2,3] или [4–6]. В список </w:t>
      </w:r>
      <w:r>
        <w:rPr>
          <w:w w:val="90"/>
        </w:rPr>
        <w:t>включают</w:t>
      </w:r>
      <w:r>
        <w:rPr>
          <w:w w:val="90"/>
        </w:rPr>
        <w:t> только процитированные источники. Авторы отвечают за полноту и точность библиографических сведений.</w:t>
      </w:r>
    </w:p>
    <w:p>
      <w:pPr>
        <w:pStyle w:val="BodyText"/>
        <w:spacing w:line="223" w:lineRule="auto" w:before="43"/>
        <w:ind w:right="395"/>
        <w:jc w:val="both"/>
      </w:pPr>
      <w:r>
        <w:rPr>
          <w:w w:val="90"/>
        </w:rPr>
        <w:t>Названия</w:t>
      </w:r>
      <w:r>
        <w:rPr>
          <w:spacing w:val="-7"/>
          <w:w w:val="90"/>
        </w:rPr>
        <w:t> </w:t>
      </w:r>
      <w:r>
        <w:rPr>
          <w:w w:val="90"/>
        </w:rPr>
        <w:t>журналов</w:t>
      </w:r>
      <w:r>
        <w:rPr>
          <w:spacing w:val="-7"/>
          <w:w w:val="90"/>
        </w:rPr>
        <w:t> </w:t>
      </w:r>
      <w:r>
        <w:rPr>
          <w:w w:val="90"/>
        </w:rPr>
        <w:t>сокращают</w:t>
      </w:r>
      <w:r>
        <w:rPr>
          <w:spacing w:val="-7"/>
          <w:w w:val="90"/>
        </w:rPr>
        <w:t> </w:t>
      </w:r>
      <w:r>
        <w:rPr>
          <w:w w:val="90"/>
        </w:rPr>
        <w:t>по</w:t>
      </w:r>
      <w:r>
        <w:rPr>
          <w:spacing w:val="-6"/>
          <w:w w:val="90"/>
        </w:rPr>
        <w:t> </w:t>
      </w:r>
      <w:r>
        <w:rPr>
          <w:w w:val="90"/>
        </w:rPr>
        <w:t>ISO</w:t>
      </w:r>
      <w:r>
        <w:rPr>
          <w:spacing w:val="-7"/>
          <w:w w:val="90"/>
        </w:rPr>
        <w:t> </w:t>
      </w:r>
      <w:r>
        <w:rPr>
          <w:w w:val="90"/>
        </w:rPr>
        <w:t>4:1997.</w:t>
      </w:r>
      <w:r>
        <w:rPr>
          <w:spacing w:val="-7"/>
          <w:w w:val="90"/>
        </w:rPr>
        <w:t> </w:t>
      </w:r>
      <w:r>
        <w:rPr>
          <w:w w:val="90"/>
        </w:rPr>
        <w:t>При</w:t>
      </w:r>
      <w:r>
        <w:rPr>
          <w:spacing w:val="-7"/>
          <w:w w:val="90"/>
        </w:rPr>
        <w:t> </w:t>
      </w:r>
      <w:r>
        <w:rPr>
          <w:w w:val="90"/>
        </w:rPr>
        <w:t>отсутствии</w:t>
      </w:r>
      <w:r>
        <w:rPr>
          <w:spacing w:val="-6"/>
          <w:w w:val="90"/>
        </w:rPr>
        <w:t> </w:t>
      </w:r>
      <w:r>
        <w:rPr>
          <w:w w:val="90"/>
        </w:rPr>
        <w:t>общепринятого</w:t>
      </w:r>
      <w:r>
        <w:rPr>
          <w:spacing w:val="-7"/>
          <w:w w:val="90"/>
        </w:rPr>
        <w:t> </w:t>
      </w:r>
      <w:r>
        <w:rPr>
          <w:w w:val="90"/>
        </w:rPr>
        <w:t>сокращения</w:t>
      </w:r>
      <w:r>
        <w:rPr>
          <w:spacing w:val="-7"/>
          <w:w w:val="90"/>
        </w:rPr>
        <w:t> </w:t>
      </w:r>
      <w:r>
        <w:rPr>
          <w:w w:val="90"/>
        </w:rPr>
        <w:t>приводят</w:t>
      </w:r>
      <w:r>
        <w:rPr>
          <w:spacing w:val="-7"/>
          <w:w w:val="90"/>
        </w:rPr>
        <w:t> </w:t>
      </w:r>
      <w:r>
        <w:rPr>
          <w:w w:val="90"/>
        </w:rPr>
        <w:t>полное</w:t>
      </w:r>
      <w:r>
        <w:rPr>
          <w:spacing w:val="-6"/>
          <w:w w:val="90"/>
        </w:rPr>
        <w:t> </w:t>
      </w:r>
      <w:r>
        <w:rPr>
          <w:w w:val="90"/>
        </w:rPr>
        <w:t>название.</w:t>
      </w:r>
      <w:r>
        <w:rPr>
          <w:spacing w:val="-7"/>
          <w:w w:val="90"/>
        </w:rPr>
        <w:t> </w:t>
      </w:r>
      <w:r>
        <w:rPr>
          <w:w w:val="90"/>
        </w:rPr>
        <w:t>Имеющиес</w:t>
      </w:r>
      <w:r>
        <w:rPr>
          <w:w w:val="90"/>
        </w:rPr>
        <w:t>я</w:t>
      </w:r>
      <w:r>
        <w:rPr>
          <w:w w:val="90"/>
        </w:rPr>
        <w:t> цифровые идентификаторы объектов (DOI) указывают в формате </w:t>
      </w:r>
      <w:hyperlink r:id="rId23">
        <w:r>
          <w:rPr>
            <w:color w:val="12356B"/>
            <w:w w:val="90"/>
          </w:rPr>
          <w:t>https://doi.org/xx.xxxx/xxxxx</w:t>
        </w:r>
      </w:hyperlink>
      <w:r>
        <w:rPr>
          <w:w w:val="90"/>
        </w:rPr>
        <w:t>.</w:t>
      </w:r>
    </w:p>
    <w:p>
      <w:pPr>
        <w:pStyle w:val="BodyText"/>
        <w:spacing w:line="223" w:lineRule="auto" w:before="44"/>
        <w:ind w:right="395"/>
        <w:jc w:val="both"/>
      </w:pPr>
      <w:r>
        <w:rPr>
          <w:w w:val="90"/>
        </w:rPr>
        <w:t>Сведения</w:t>
      </w:r>
      <w:r>
        <w:rPr>
          <w:w w:val="90"/>
        </w:rPr>
        <w:t> об</w:t>
      </w:r>
      <w:r>
        <w:rPr>
          <w:w w:val="90"/>
        </w:rPr>
        <w:t> источниках,</w:t>
      </w:r>
      <w:r>
        <w:rPr>
          <w:w w:val="90"/>
        </w:rPr>
        <w:t> первоначально</w:t>
      </w:r>
      <w:r>
        <w:rPr>
          <w:w w:val="90"/>
        </w:rPr>
        <w:t> опубликованных</w:t>
      </w:r>
      <w:r>
        <w:rPr>
          <w:w w:val="90"/>
        </w:rPr>
        <w:t> кириллицей,</w:t>
      </w:r>
      <w:r>
        <w:rPr>
          <w:w w:val="90"/>
        </w:rPr>
        <w:t> транслитерируют</w:t>
      </w:r>
      <w:r>
        <w:rPr>
          <w:w w:val="90"/>
        </w:rPr>
        <w:t> латиницей.</w:t>
      </w:r>
      <w:r>
        <w:rPr>
          <w:w w:val="90"/>
        </w:rPr>
        <w:t> Имена</w:t>
      </w:r>
      <w:r>
        <w:rPr>
          <w:w w:val="90"/>
        </w:rPr>
        <w:t> авторов</w:t>
      </w:r>
      <w:r>
        <w:rPr>
          <w:w w:val="90"/>
        </w:rPr>
        <w:t> приводят</w:t>
      </w:r>
      <w:r>
        <w:rPr>
          <w:w w:val="90"/>
        </w:rPr>
        <w:t> </w:t>
      </w:r>
      <w:r>
        <w:rPr>
          <w:w w:val="90"/>
        </w:rPr>
        <w:t>в</w:t>
      </w:r>
      <w:r>
        <w:rPr>
          <w:w w:val="90"/>
        </w:rPr>
        <w:t> </w:t>
      </w:r>
      <w:r>
        <w:rPr>
          <w:w w:val="85"/>
        </w:rPr>
        <w:t>официальном латинском написании из исходной публикации, записи ORCID или другого авторитетного источника. При </w:t>
      </w:r>
      <w:r>
        <w:rPr>
          <w:w w:val="85"/>
        </w:rPr>
        <w:t>отсутствии</w:t>
      </w:r>
      <w:r>
        <w:rPr>
          <w:w w:val="90"/>
        </w:rPr>
        <w:t> официального</w:t>
      </w:r>
      <w:r>
        <w:rPr>
          <w:spacing w:val="-3"/>
          <w:w w:val="90"/>
        </w:rPr>
        <w:t> </w:t>
      </w:r>
      <w:r>
        <w:rPr>
          <w:w w:val="90"/>
        </w:rPr>
        <w:t>латинского</w:t>
      </w:r>
      <w:r>
        <w:rPr>
          <w:spacing w:val="-3"/>
          <w:w w:val="90"/>
        </w:rPr>
        <w:t> </w:t>
      </w:r>
      <w:r>
        <w:rPr>
          <w:w w:val="90"/>
        </w:rPr>
        <w:t>написания</w:t>
      </w:r>
      <w:r>
        <w:rPr>
          <w:spacing w:val="-3"/>
          <w:w w:val="90"/>
        </w:rPr>
        <w:t> </w:t>
      </w:r>
      <w:r>
        <w:rPr>
          <w:w w:val="90"/>
        </w:rPr>
        <w:t>или</w:t>
      </w:r>
      <w:r>
        <w:rPr>
          <w:spacing w:val="-3"/>
          <w:w w:val="90"/>
        </w:rPr>
        <w:t> </w:t>
      </w:r>
      <w:r>
        <w:rPr>
          <w:w w:val="90"/>
        </w:rPr>
        <w:t>романизированной</w:t>
      </w:r>
      <w:r>
        <w:rPr>
          <w:spacing w:val="-3"/>
          <w:w w:val="90"/>
        </w:rPr>
        <w:t> </w:t>
      </w:r>
      <w:r>
        <w:rPr>
          <w:w w:val="90"/>
        </w:rPr>
        <w:t>версии</w:t>
      </w:r>
      <w:r>
        <w:rPr>
          <w:spacing w:val="-3"/>
          <w:w w:val="90"/>
        </w:rPr>
        <w:t> </w:t>
      </w:r>
      <w:r>
        <w:rPr>
          <w:w w:val="90"/>
        </w:rPr>
        <w:t>применяют</w:t>
      </w:r>
      <w:r>
        <w:rPr>
          <w:spacing w:val="-3"/>
          <w:w w:val="90"/>
        </w:rPr>
        <w:t> </w:t>
      </w:r>
      <w:r>
        <w:rPr>
          <w:w w:val="90"/>
        </w:rPr>
        <w:t>ISO</w:t>
      </w:r>
      <w:r>
        <w:rPr>
          <w:spacing w:val="-3"/>
          <w:w w:val="90"/>
        </w:rPr>
        <w:t> </w:t>
      </w:r>
      <w:r>
        <w:rPr>
          <w:w w:val="90"/>
        </w:rPr>
        <w:t>9:1995/Amd</w:t>
      </w:r>
      <w:r>
        <w:rPr>
          <w:spacing w:val="-3"/>
          <w:w w:val="90"/>
        </w:rPr>
        <w:t> </w:t>
      </w:r>
      <w:r>
        <w:rPr>
          <w:w w:val="90"/>
        </w:rPr>
        <w:t>1:2024.</w:t>
      </w:r>
      <w:r>
        <w:rPr>
          <w:spacing w:val="-3"/>
          <w:w w:val="90"/>
        </w:rPr>
        <w:t> </w:t>
      </w:r>
      <w:r>
        <w:rPr>
          <w:w w:val="90"/>
        </w:rPr>
        <w:t>После</w:t>
      </w:r>
      <w:r>
        <w:rPr>
          <w:spacing w:val="-3"/>
          <w:w w:val="90"/>
        </w:rPr>
        <w:t> </w:t>
      </w:r>
      <w:r>
        <w:rPr>
          <w:w w:val="90"/>
        </w:rPr>
        <w:t>транслитерирован</w:t>
      </w:r>
      <w:r>
        <w:rPr>
          <w:w w:val="90"/>
        </w:rPr>
        <w:t>-</w:t>
      </w:r>
      <w:r>
        <w:rPr>
          <w:w w:val="90"/>
        </w:rPr>
        <w:t>ного</w:t>
      </w:r>
      <w:r>
        <w:rPr>
          <w:spacing w:val="-2"/>
        </w:rPr>
        <w:t> </w:t>
      </w:r>
      <w:r>
        <w:rPr>
          <w:w w:val="90"/>
        </w:rPr>
        <w:t>названия</w:t>
      </w:r>
      <w:r>
        <w:rPr>
          <w:spacing w:val="-1"/>
        </w:rPr>
        <w:t> </w:t>
      </w:r>
      <w:r>
        <w:rPr>
          <w:w w:val="90"/>
        </w:rPr>
        <w:t>в</w:t>
      </w:r>
      <w:r>
        <w:rPr>
          <w:spacing w:val="-1"/>
        </w:rPr>
        <w:t> </w:t>
      </w:r>
      <w:r>
        <w:rPr>
          <w:w w:val="90"/>
        </w:rPr>
        <w:t>квадратных</w:t>
      </w:r>
      <w:r>
        <w:rPr>
          <w:spacing w:val="-1"/>
        </w:rPr>
        <w:t> </w:t>
      </w:r>
      <w:r>
        <w:rPr>
          <w:w w:val="90"/>
        </w:rPr>
        <w:t>скобках</w:t>
      </w:r>
      <w:r>
        <w:rPr>
          <w:spacing w:val="-1"/>
        </w:rPr>
        <w:t> </w:t>
      </w:r>
      <w:r>
        <w:rPr>
          <w:w w:val="90"/>
        </w:rPr>
        <w:t>указывают</w:t>
      </w:r>
      <w:r>
        <w:rPr>
          <w:spacing w:val="-1"/>
        </w:rPr>
        <w:t> </w:t>
      </w:r>
      <w:r>
        <w:rPr>
          <w:w w:val="90"/>
        </w:rPr>
        <w:t>английский</w:t>
      </w:r>
      <w:r>
        <w:rPr>
          <w:spacing w:val="-1"/>
        </w:rPr>
        <w:t> </w:t>
      </w:r>
      <w:r>
        <w:rPr>
          <w:w w:val="90"/>
        </w:rPr>
        <w:t>перевод.</w:t>
      </w:r>
      <w:r>
        <w:rPr>
          <w:spacing w:val="-1"/>
        </w:rPr>
        <w:t> </w:t>
      </w:r>
      <w:r>
        <w:rPr>
          <w:w w:val="90"/>
        </w:rPr>
        <w:t>В</w:t>
      </w:r>
      <w:r>
        <w:rPr>
          <w:spacing w:val="-1"/>
        </w:rPr>
        <w:t> </w:t>
      </w:r>
      <w:r>
        <w:rPr>
          <w:w w:val="90"/>
        </w:rPr>
        <w:t>конце</w:t>
      </w:r>
      <w:r>
        <w:rPr>
          <w:spacing w:val="-1"/>
        </w:rPr>
        <w:t> </w:t>
      </w:r>
      <w:r>
        <w:rPr>
          <w:w w:val="90"/>
        </w:rPr>
        <w:t>ссылки</w:t>
      </w:r>
      <w:r>
        <w:rPr>
          <w:spacing w:val="-1"/>
        </w:rPr>
        <w:t> </w:t>
      </w:r>
      <w:r>
        <w:rPr>
          <w:w w:val="90"/>
        </w:rPr>
        <w:t>приводят</w:t>
      </w:r>
      <w:r>
        <w:rPr>
          <w:spacing w:val="-1"/>
        </w:rPr>
        <w:t> </w:t>
      </w:r>
      <w:r>
        <w:rPr>
          <w:w w:val="90"/>
        </w:rPr>
        <w:t>язык</w:t>
      </w:r>
      <w:r>
        <w:rPr>
          <w:spacing w:val="-1"/>
        </w:rPr>
        <w:t> </w:t>
      </w:r>
      <w:r>
        <w:rPr>
          <w:w w:val="90"/>
        </w:rPr>
        <w:t>оригинала:</w:t>
      </w:r>
      <w:r>
        <w:rPr>
          <w:spacing w:val="-1"/>
        </w:rPr>
        <w:t> </w:t>
      </w:r>
      <w:r>
        <w:rPr>
          <w:w w:val="90"/>
        </w:rPr>
        <w:t>«(In</w:t>
      </w:r>
      <w:r>
        <w:rPr>
          <w:spacing w:val="-1"/>
        </w:rPr>
        <w:t> </w:t>
      </w:r>
      <w:r>
        <w:rPr>
          <w:w w:val="90"/>
        </w:rPr>
        <w:t>Russian)»</w:t>
      </w:r>
      <w:r>
        <w:rPr>
          <w:spacing w:val="-1"/>
        </w:rPr>
        <w:t> </w:t>
      </w:r>
      <w:r>
        <w:rPr>
          <w:spacing w:val="-5"/>
          <w:w w:val="90"/>
        </w:rPr>
        <w:t>или</w:t>
      </w:r>
    </w:p>
    <w:p>
      <w:pPr>
        <w:pStyle w:val="BodyText"/>
        <w:spacing w:line="229" w:lineRule="exact"/>
        <w:jc w:val="both"/>
      </w:pPr>
      <w:r>
        <w:rPr>
          <w:w w:val="90"/>
        </w:rPr>
        <w:t>«(In</w:t>
      </w:r>
      <w:r>
        <w:rPr>
          <w:spacing w:val="-8"/>
          <w:w w:val="90"/>
        </w:rPr>
        <w:t> </w:t>
      </w:r>
      <w:r>
        <w:rPr>
          <w:w w:val="90"/>
        </w:rPr>
        <w:t>Uzbek)».</w:t>
      </w:r>
      <w:r>
        <w:rPr>
          <w:spacing w:val="-5"/>
          <w:w w:val="90"/>
        </w:rPr>
        <w:t> </w:t>
      </w:r>
      <w:r>
        <w:rPr>
          <w:w w:val="90"/>
        </w:rPr>
        <w:t>Для</w:t>
      </w:r>
      <w:r>
        <w:rPr>
          <w:spacing w:val="-5"/>
          <w:w w:val="90"/>
        </w:rPr>
        <w:t> </w:t>
      </w:r>
      <w:r>
        <w:rPr>
          <w:w w:val="90"/>
        </w:rPr>
        <w:t>узбекоязычных</w:t>
      </w:r>
      <w:r>
        <w:rPr>
          <w:spacing w:val="-5"/>
          <w:w w:val="90"/>
        </w:rPr>
        <w:t> </w:t>
      </w:r>
      <w:r>
        <w:rPr>
          <w:w w:val="90"/>
        </w:rPr>
        <w:t>источников,</w:t>
      </w:r>
      <w:r>
        <w:rPr>
          <w:spacing w:val="-5"/>
          <w:w w:val="90"/>
        </w:rPr>
        <w:t> </w:t>
      </w:r>
      <w:r>
        <w:rPr>
          <w:w w:val="90"/>
        </w:rPr>
        <w:t>официально</w:t>
      </w:r>
      <w:r>
        <w:rPr>
          <w:spacing w:val="-6"/>
          <w:w w:val="90"/>
        </w:rPr>
        <w:t> </w:t>
      </w:r>
      <w:r>
        <w:rPr>
          <w:w w:val="90"/>
        </w:rPr>
        <w:t>опубликованных</w:t>
      </w:r>
      <w:r>
        <w:rPr>
          <w:spacing w:val="-5"/>
          <w:w w:val="90"/>
        </w:rPr>
        <w:t> </w:t>
      </w:r>
      <w:r>
        <w:rPr>
          <w:w w:val="90"/>
        </w:rPr>
        <w:t>латиницей,</w:t>
      </w:r>
      <w:r>
        <w:rPr>
          <w:spacing w:val="-5"/>
          <w:w w:val="90"/>
        </w:rPr>
        <w:t> </w:t>
      </w:r>
      <w:r>
        <w:rPr>
          <w:w w:val="90"/>
        </w:rPr>
        <w:t>сохраняют</w:t>
      </w:r>
      <w:r>
        <w:rPr>
          <w:spacing w:val="-5"/>
          <w:w w:val="90"/>
        </w:rPr>
        <w:t> </w:t>
      </w:r>
      <w:r>
        <w:rPr>
          <w:w w:val="90"/>
        </w:rPr>
        <w:t>исходное</w:t>
      </w:r>
      <w:r>
        <w:rPr>
          <w:spacing w:val="-5"/>
          <w:w w:val="90"/>
        </w:rPr>
        <w:t> </w:t>
      </w:r>
      <w:r>
        <w:rPr>
          <w:w w:val="90"/>
        </w:rPr>
        <w:t>латинское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написание.</w:t>
      </w:r>
    </w:p>
    <w:p>
      <w:pPr>
        <w:pStyle w:val="Heading5"/>
      </w:pPr>
      <w:r>
        <w:rPr/>
        <w:t>Следует</w:t>
      </w:r>
      <w:r>
        <w:rPr>
          <w:spacing w:val="-8"/>
        </w:rPr>
        <w:t> </w:t>
      </w:r>
      <w:r>
        <w:rPr/>
        <w:t>использовать</w:t>
      </w:r>
      <w:r>
        <w:rPr>
          <w:spacing w:val="-8"/>
        </w:rPr>
        <w:t> </w:t>
      </w:r>
      <w:r>
        <w:rPr/>
        <w:t>следующие</w:t>
      </w:r>
      <w:r>
        <w:rPr>
          <w:spacing w:val="-7"/>
        </w:rPr>
        <w:t> </w:t>
      </w:r>
      <w:r>
        <w:rPr/>
        <w:t>форматы</w:t>
      </w:r>
      <w:r>
        <w:rPr>
          <w:spacing w:val="-8"/>
        </w:rPr>
        <w:t> </w:t>
      </w:r>
      <w:r>
        <w:rPr/>
        <w:t>библиографических</w:t>
      </w:r>
      <w:r>
        <w:rPr>
          <w:spacing w:val="-7"/>
        </w:rPr>
        <w:t> </w:t>
      </w:r>
      <w:r>
        <w:rPr>
          <w:spacing w:val="-2"/>
        </w:rPr>
        <w:t>записей:</w:t>
      </w:r>
    </w:p>
    <w:p>
      <w:pPr>
        <w:spacing w:before="62"/>
        <w:ind w:left="113" w:right="0" w:firstLine="0"/>
        <w:jc w:val="left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Журнальная</w:t>
      </w:r>
      <w:r>
        <w:rPr>
          <w:rFonts w:ascii="Times New Roman" w:hAnsi="Times New Roman"/>
          <w:b/>
          <w:spacing w:val="-11"/>
          <w:sz w:val="18"/>
        </w:rPr>
        <w:t> </w:t>
      </w:r>
      <w:r>
        <w:rPr>
          <w:rFonts w:ascii="Times New Roman" w:hAnsi="Times New Roman"/>
          <w:b/>
          <w:spacing w:val="-2"/>
          <w:sz w:val="18"/>
        </w:rPr>
        <w:t>статья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42" w:after="0"/>
        <w:ind w:left="366" w:right="0" w:hanging="253"/>
        <w:jc w:val="left"/>
        <w:rPr>
          <w:sz w:val="18"/>
        </w:rPr>
      </w:pPr>
      <w:r>
        <w:rPr>
          <w:w w:val="90"/>
          <w:sz w:val="18"/>
        </w:rPr>
        <w:t>Author</w:t>
      </w:r>
      <w:r>
        <w:rPr>
          <w:spacing w:val="11"/>
          <w:sz w:val="18"/>
        </w:rPr>
        <w:t> </w:t>
      </w:r>
      <w:r>
        <w:rPr>
          <w:w w:val="90"/>
          <w:sz w:val="18"/>
        </w:rPr>
        <w:t>AA,</w:t>
      </w:r>
      <w:r>
        <w:rPr>
          <w:spacing w:val="11"/>
          <w:sz w:val="18"/>
        </w:rPr>
        <w:t> </w:t>
      </w:r>
      <w:r>
        <w:rPr>
          <w:w w:val="90"/>
          <w:sz w:val="18"/>
        </w:rPr>
        <w:t>Author</w:t>
      </w:r>
      <w:r>
        <w:rPr>
          <w:spacing w:val="12"/>
          <w:sz w:val="18"/>
        </w:rPr>
        <w:t> </w:t>
      </w:r>
      <w:r>
        <w:rPr>
          <w:w w:val="90"/>
          <w:sz w:val="18"/>
        </w:rPr>
        <w:t>BB.</w:t>
      </w:r>
      <w:r>
        <w:rPr>
          <w:spacing w:val="11"/>
          <w:sz w:val="18"/>
        </w:rPr>
        <w:t> </w:t>
      </w:r>
      <w:r>
        <w:rPr>
          <w:w w:val="90"/>
          <w:sz w:val="18"/>
        </w:rPr>
        <w:t>Title</w:t>
      </w:r>
      <w:r>
        <w:rPr>
          <w:spacing w:val="12"/>
          <w:sz w:val="18"/>
        </w:rPr>
        <w:t> </w:t>
      </w:r>
      <w:r>
        <w:rPr>
          <w:w w:val="90"/>
          <w:sz w:val="18"/>
        </w:rPr>
        <w:t>of</w:t>
      </w:r>
      <w:r>
        <w:rPr>
          <w:spacing w:val="11"/>
          <w:sz w:val="18"/>
        </w:rPr>
        <w:t> </w:t>
      </w:r>
      <w:r>
        <w:rPr>
          <w:w w:val="90"/>
          <w:sz w:val="18"/>
        </w:rPr>
        <w:t>the</w:t>
      </w:r>
      <w:r>
        <w:rPr>
          <w:spacing w:val="12"/>
          <w:sz w:val="18"/>
        </w:rPr>
        <w:t> </w:t>
      </w:r>
      <w:r>
        <w:rPr>
          <w:w w:val="90"/>
          <w:sz w:val="18"/>
        </w:rPr>
        <w:t>article.</w:t>
      </w:r>
      <w:r>
        <w:rPr>
          <w:spacing w:val="22"/>
          <w:sz w:val="18"/>
        </w:rPr>
        <w:t> </w:t>
      </w:r>
      <w:r>
        <w:rPr>
          <w:w w:val="90"/>
          <w:sz w:val="18"/>
        </w:rPr>
        <w:t>Abbreviated</w:t>
      </w:r>
      <w:r>
        <w:rPr>
          <w:spacing w:val="11"/>
          <w:sz w:val="18"/>
        </w:rPr>
        <w:t> </w:t>
      </w:r>
      <w:r>
        <w:rPr>
          <w:w w:val="90"/>
          <w:sz w:val="18"/>
        </w:rPr>
        <w:t>Journal</w:t>
      </w:r>
      <w:r>
        <w:rPr>
          <w:spacing w:val="12"/>
          <w:sz w:val="18"/>
        </w:rPr>
        <w:t> </w:t>
      </w:r>
      <w:r>
        <w:rPr>
          <w:w w:val="90"/>
          <w:sz w:val="18"/>
        </w:rPr>
        <w:t>Title.</w:t>
      </w:r>
      <w:r>
        <w:rPr>
          <w:spacing w:val="21"/>
          <w:sz w:val="18"/>
        </w:rPr>
        <w:t> </w:t>
      </w:r>
      <w:r>
        <w:rPr>
          <w:w w:val="90"/>
          <w:sz w:val="18"/>
        </w:rPr>
        <w:t>2024;25(3):142–149.</w:t>
      </w:r>
      <w:r>
        <w:rPr>
          <w:spacing w:val="22"/>
          <w:sz w:val="18"/>
        </w:rPr>
        <w:t> </w:t>
      </w:r>
      <w:hyperlink r:id="rId23">
        <w:r>
          <w:rPr>
            <w:color w:val="12356B"/>
            <w:spacing w:val="-2"/>
            <w:w w:val="90"/>
            <w:sz w:val="18"/>
          </w:rPr>
          <w:t>https://doi.org/xx.xxxx/xxxxx</w:t>
        </w:r>
      </w:hyperlink>
      <w:r>
        <w:rPr>
          <w:spacing w:val="-2"/>
          <w:w w:val="90"/>
          <w:sz w:val="18"/>
        </w:rPr>
        <w:t>.</w:t>
      </w:r>
    </w:p>
    <w:p>
      <w:pPr>
        <w:pStyle w:val="Heading5"/>
      </w:pPr>
      <w:r>
        <w:rPr>
          <w:spacing w:val="-6"/>
        </w:rPr>
        <w:t>Глава</w:t>
      </w:r>
      <w:r>
        <w:rPr>
          <w:spacing w:val="-3"/>
        </w:rPr>
        <w:t> </w:t>
      </w:r>
      <w:r>
        <w:rPr>
          <w:spacing w:val="-6"/>
        </w:rPr>
        <w:t>в</w:t>
      </w:r>
      <w:r>
        <w:rPr>
          <w:spacing w:val="-3"/>
        </w:rPr>
        <w:t> </w:t>
      </w:r>
      <w:r>
        <w:rPr>
          <w:spacing w:val="-6"/>
        </w:rPr>
        <w:t>книге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41" w:after="0"/>
        <w:ind w:left="366" w:right="0" w:hanging="253"/>
        <w:jc w:val="left"/>
        <w:rPr>
          <w:sz w:val="18"/>
        </w:rPr>
      </w:pPr>
      <w:r>
        <w:rPr>
          <w:w w:val="90"/>
          <w:sz w:val="18"/>
        </w:rPr>
        <w:t>Author</w:t>
      </w:r>
      <w:r>
        <w:rPr>
          <w:spacing w:val="3"/>
          <w:sz w:val="18"/>
        </w:rPr>
        <w:t> </w:t>
      </w:r>
      <w:r>
        <w:rPr>
          <w:w w:val="90"/>
          <w:sz w:val="18"/>
        </w:rPr>
        <w:t>AA.</w:t>
      </w:r>
      <w:r>
        <w:rPr>
          <w:spacing w:val="4"/>
          <w:sz w:val="18"/>
        </w:rPr>
        <w:t> </w:t>
      </w:r>
      <w:r>
        <w:rPr>
          <w:w w:val="90"/>
          <w:sz w:val="18"/>
        </w:rPr>
        <w:t>Title</w:t>
      </w:r>
      <w:r>
        <w:rPr>
          <w:spacing w:val="3"/>
          <w:sz w:val="18"/>
        </w:rPr>
        <w:t> </w:t>
      </w:r>
      <w:r>
        <w:rPr>
          <w:w w:val="90"/>
          <w:sz w:val="18"/>
        </w:rPr>
        <w:t>of</w:t>
      </w:r>
      <w:r>
        <w:rPr>
          <w:spacing w:val="4"/>
          <w:sz w:val="18"/>
        </w:rPr>
        <w:t> </w:t>
      </w:r>
      <w:r>
        <w:rPr>
          <w:w w:val="90"/>
          <w:sz w:val="18"/>
        </w:rPr>
        <w:t>the</w:t>
      </w:r>
      <w:r>
        <w:rPr>
          <w:spacing w:val="4"/>
          <w:sz w:val="18"/>
        </w:rPr>
        <w:t> </w:t>
      </w:r>
      <w:r>
        <w:rPr>
          <w:w w:val="90"/>
          <w:sz w:val="18"/>
        </w:rPr>
        <w:t>book</w:t>
      </w:r>
      <w:r>
        <w:rPr>
          <w:spacing w:val="3"/>
          <w:sz w:val="18"/>
        </w:rPr>
        <w:t> </w:t>
      </w:r>
      <w:r>
        <w:rPr>
          <w:w w:val="90"/>
          <w:sz w:val="18"/>
        </w:rPr>
        <w:t>chapter.</w:t>
      </w:r>
      <w:r>
        <w:rPr>
          <w:spacing w:val="13"/>
          <w:sz w:val="18"/>
        </w:rPr>
        <w:t> </w:t>
      </w:r>
      <w:r>
        <w:rPr>
          <w:w w:val="90"/>
          <w:sz w:val="18"/>
        </w:rPr>
        <w:t>In:</w:t>
      </w:r>
      <w:r>
        <w:rPr>
          <w:spacing w:val="12"/>
          <w:sz w:val="18"/>
        </w:rPr>
        <w:t> </w:t>
      </w:r>
      <w:r>
        <w:rPr>
          <w:w w:val="90"/>
          <w:sz w:val="18"/>
        </w:rPr>
        <w:t>Editor</w:t>
      </w:r>
      <w:r>
        <w:rPr>
          <w:spacing w:val="4"/>
          <w:sz w:val="18"/>
        </w:rPr>
        <w:t> </w:t>
      </w:r>
      <w:r>
        <w:rPr>
          <w:w w:val="90"/>
          <w:sz w:val="18"/>
        </w:rPr>
        <w:t>AA,</w:t>
      </w:r>
      <w:r>
        <w:rPr>
          <w:spacing w:val="4"/>
          <w:sz w:val="18"/>
        </w:rPr>
        <w:t> </w:t>
      </w:r>
      <w:r>
        <w:rPr>
          <w:w w:val="90"/>
          <w:sz w:val="18"/>
        </w:rPr>
        <w:t>Editor</w:t>
      </w:r>
      <w:r>
        <w:rPr>
          <w:spacing w:val="3"/>
          <w:sz w:val="18"/>
        </w:rPr>
        <w:t> </w:t>
      </w:r>
      <w:r>
        <w:rPr>
          <w:w w:val="90"/>
          <w:sz w:val="18"/>
        </w:rPr>
        <w:t>BB,</w:t>
      </w:r>
      <w:r>
        <w:rPr>
          <w:spacing w:val="4"/>
          <w:sz w:val="18"/>
        </w:rPr>
        <w:t> </w:t>
      </w:r>
      <w:r>
        <w:rPr>
          <w:w w:val="90"/>
          <w:sz w:val="18"/>
        </w:rPr>
        <w:t>eds.</w:t>
      </w:r>
      <w:r>
        <w:rPr>
          <w:spacing w:val="13"/>
          <w:sz w:val="18"/>
        </w:rPr>
        <w:t> </w:t>
      </w:r>
      <w:r>
        <w:rPr>
          <w:w w:val="90"/>
          <w:sz w:val="18"/>
        </w:rPr>
        <w:t>Book</w:t>
      </w:r>
      <w:r>
        <w:rPr>
          <w:spacing w:val="3"/>
          <w:sz w:val="18"/>
        </w:rPr>
        <w:t> </w:t>
      </w:r>
      <w:r>
        <w:rPr>
          <w:w w:val="90"/>
          <w:sz w:val="18"/>
        </w:rPr>
        <w:t>Title.</w:t>
      </w:r>
      <w:r>
        <w:rPr>
          <w:spacing w:val="13"/>
          <w:sz w:val="18"/>
        </w:rPr>
        <w:t> </w:t>
      </w:r>
      <w:r>
        <w:rPr>
          <w:w w:val="90"/>
          <w:sz w:val="18"/>
        </w:rPr>
        <w:t>2nd</w:t>
      </w:r>
      <w:r>
        <w:rPr>
          <w:spacing w:val="3"/>
          <w:sz w:val="18"/>
        </w:rPr>
        <w:t> </w:t>
      </w:r>
      <w:r>
        <w:rPr>
          <w:w w:val="90"/>
          <w:sz w:val="18"/>
        </w:rPr>
        <w:t>ed.</w:t>
      </w:r>
      <w:r>
        <w:rPr>
          <w:spacing w:val="13"/>
          <w:sz w:val="18"/>
        </w:rPr>
        <w:t> </w:t>
      </w:r>
      <w:r>
        <w:rPr>
          <w:w w:val="90"/>
          <w:sz w:val="18"/>
        </w:rPr>
        <w:t>Publisher;</w:t>
      </w:r>
      <w:r>
        <w:rPr>
          <w:spacing w:val="3"/>
          <w:sz w:val="18"/>
        </w:rPr>
        <w:t> </w:t>
      </w:r>
      <w:r>
        <w:rPr>
          <w:w w:val="90"/>
          <w:sz w:val="18"/>
        </w:rPr>
        <w:t>2023:32–</w:t>
      </w:r>
      <w:r>
        <w:rPr>
          <w:spacing w:val="-5"/>
          <w:w w:val="90"/>
          <w:sz w:val="18"/>
        </w:rPr>
        <w:t>58.</w:t>
      </w:r>
    </w:p>
    <w:p>
      <w:pPr>
        <w:pStyle w:val="Heading5"/>
      </w:pPr>
      <w:r>
        <w:rPr>
          <w:spacing w:val="-2"/>
        </w:rPr>
        <w:t>Книга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42" w:after="0"/>
        <w:ind w:left="366" w:right="0" w:hanging="253"/>
        <w:jc w:val="left"/>
        <w:rPr>
          <w:sz w:val="18"/>
        </w:rPr>
      </w:pPr>
      <w:r>
        <w:rPr>
          <w:w w:val="90"/>
          <w:sz w:val="18"/>
        </w:rPr>
        <w:t>Author</w:t>
      </w:r>
      <w:r>
        <w:rPr>
          <w:spacing w:val="-1"/>
          <w:sz w:val="18"/>
        </w:rPr>
        <w:t> </w:t>
      </w:r>
      <w:r>
        <w:rPr>
          <w:w w:val="90"/>
          <w:sz w:val="18"/>
        </w:rPr>
        <w:t>AA,</w:t>
      </w:r>
      <w:r>
        <w:rPr>
          <w:sz w:val="18"/>
        </w:rPr>
        <w:t> </w:t>
      </w:r>
      <w:r>
        <w:rPr>
          <w:w w:val="90"/>
          <w:sz w:val="18"/>
        </w:rPr>
        <w:t>Author</w:t>
      </w:r>
      <w:r>
        <w:rPr>
          <w:spacing w:val="-1"/>
          <w:sz w:val="18"/>
        </w:rPr>
        <w:t> </w:t>
      </w:r>
      <w:r>
        <w:rPr>
          <w:w w:val="90"/>
          <w:sz w:val="18"/>
        </w:rPr>
        <w:t>BB.</w:t>
      </w:r>
      <w:r>
        <w:rPr>
          <w:sz w:val="18"/>
        </w:rPr>
        <w:t> </w:t>
      </w:r>
      <w:r>
        <w:rPr>
          <w:w w:val="90"/>
          <w:sz w:val="18"/>
        </w:rPr>
        <w:t>Book</w:t>
      </w:r>
      <w:r>
        <w:rPr>
          <w:sz w:val="18"/>
        </w:rPr>
        <w:t> </w:t>
      </w:r>
      <w:r>
        <w:rPr>
          <w:w w:val="90"/>
          <w:sz w:val="18"/>
        </w:rPr>
        <w:t>Title.</w:t>
      </w:r>
      <w:r>
        <w:rPr>
          <w:spacing w:val="7"/>
          <w:sz w:val="18"/>
        </w:rPr>
        <w:t> </w:t>
      </w:r>
      <w:r>
        <w:rPr>
          <w:w w:val="90"/>
          <w:sz w:val="18"/>
        </w:rPr>
        <w:t>3rd</w:t>
      </w:r>
      <w:r>
        <w:rPr>
          <w:sz w:val="18"/>
        </w:rPr>
        <w:t> </w:t>
      </w:r>
      <w:r>
        <w:rPr>
          <w:w w:val="90"/>
          <w:sz w:val="18"/>
        </w:rPr>
        <w:t>ed.</w:t>
      </w:r>
      <w:r>
        <w:rPr>
          <w:spacing w:val="8"/>
          <w:sz w:val="18"/>
        </w:rPr>
        <w:t> </w:t>
      </w:r>
      <w:r>
        <w:rPr>
          <w:w w:val="90"/>
          <w:sz w:val="18"/>
        </w:rPr>
        <w:t>Publisher;</w:t>
      </w:r>
      <w:r>
        <w:rPr>
          <w:spacing w:val="-1"/>
          <w:sz w:val="18"/>
        </w:rPr>
        <w:t> </w:t>
      </w:r>
      <w:r>
        <w:rPr>
          <w:spacing w:val="-2"/>
          <w:w w:val="90"/>
          <w:sz w:val="18"/>
        </w:rPr>
        <w:t>2022.</w:t>
      </w:r>
    </w:p>
    <w:p>
      <w:pPr>
        <w:pStyle w:val="Heading5"/>
        <w:spacing w:before="47"/>
      </w:pPr>
      <w:r>
        <w:rPr/>
        <w:t>Статья,</w:t>
      </w:r>
      <w:r>
        <w:rPr>
          <w:spacing w:val="-8"/>
        </w:rPr>
        <w:t> </w:t>
      </w:r>
      <w:r>
        <w:rPr/>
        <w:t>принятая</w:t>
      </w:r>
      <w:r>
        <w:rPr>
          <w:spacing w:val="-7"/>
        </w:rPr>
        <w:t> </w:t>
      </w:r>
      <w:r>
        <w:rPr/>
        <w:t>к</w:t>
      </w:r>
      <w:r>
        <w:rPr>
          <w:spacing w:val="-7"/>
        </w:rPr>
        <w:t> </w:t>
      </w:r>
      <w:r>
        <w:rPr>
          <w:spacing w:val="-2"/>
        </w:rPr>
        <w:t>публикации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42" w:after="0"/>
        <w:ind w:left="366" w:right="0" w:hanging="253"/>
        <w:jc w:val="left"/>
        <w:rPr>
          <w:sz w:val="18"/>
        </w:rPr>
      </w:pPr>
      <w:r>
        <w:rPr>
          <w:w w:val="90"/>
          <w:sz w:val="18"/>
        </w:rPr>
        <w:t>Author</w:t>
      </w:r>
      <w:r>
        <w:rPr>
          <w:spacing w:val="-1"/>
          <w:sz w:val="18"/>
        </w:rPr>
        <w:t> </w:t>
      </w:r>
      <w:r>
        <w:rPr>
          <w:w w:val="90"/>
          <w:sz w:val="18"/>
        </w:rPr>
        <w:t>AA,</w:t>
      </w:r>
      <w:r>
        <w:rPr>
          <w:spacing w:val="-1"/>
          <w:sz w:val="18"/>
        </w:rPr>
        <w:t> </w:t>
      </w:r>
      <w:r>
        <w:rPr>
          <w:w w:val="90"/>
          <w:sz w:val="18"/>
        </w:rPr>
        <w:t>Author</w:t>
      </w:r>
      <w:r>
        <w:rPr>
          <w:spacing w:val="-1"/>
          <w:sz w:val="18"/>
        </w:rPr>
        <w:t> </w:t>
      </w:r>
      <w:r>
        <w:rPr>
          <w:w w:val="90"/>
          <w:sz w:val="18"/>
        </w:rPr>
        <w:t>BB.</w:t>
      </w:r>
      <w:r>
        <w:rPr>
          <w:sz w:val="18"/>
        </w:rPr>
        <w:t> </w:t>
      </w:r>
      <w:r>
        <w:rPr>
          <w:w w:val="90"/>
          <w:sz w:val="18"/>
        </w:rPr>
        <w:t>Title</w:t>
      </w:r>
      <w:r>
        <w:rPr>
          <w:spacing w:val="-1"/>
          <w:sz w:val="18"/>
        </w:rPr>
        <w:t> </w:t>
      </w:r>
      <w:r>
        <w:rPr>
          <w:w w:val="90"/>
          <w:sz w:val="18"/>
        </w:rPr>
        <w:t>of</w:t>
      </w:r>
      <w:r>
        <w:rPr>
          <w:spacing w:val="-1"/>
          <w:sz w:val="18"/>
        </w:rPr>
        <w:t> </w:t>
      </w:r>
      <w:r>
        <w:rPr>
          <w:w w:val="90"/>
          <w:sz w:val="18"/>
        </w:rPr>
        <w:t>the</w:t>
      </w:r>
      <w:r>
        <w:rPr>
          <w:sz w:val="18"/>
        </w:rPr>
        <w:t> </w:t>
      </w:r>
      <w:r>
        <w:rPr>
          <w:w w:val="90"/>
          <w:sz w:val="18"/>
        </w:rPr>
        <w:t>article.</w:t>
      </w:r>
      <w:r>
        <w:rPr>
          <w:spacing w:val="7"/>
          <w:sz w:val="18"/>
        </w:rPr>
        <w:t> </w:t>
      </w:r>
      <w:r>
        <w:rPr>
          <w:w w:val="90"/>
          <w:sz w:val="18"/>
        </w:rPr>
        <w:t>Abbreviated</w:t>
      </w:r>
      <w:r>
        <w:rPr>
          <w:spacing w:val="-1"/>
          <w:sz w:val="18"/>
        </w:rPr>
        <w:t> </w:t>
      </w:r>
      <w:r>
        <w:rPr>
          <w:w w:val="90"/>
          <w:sz w:val="18"/>
        </w:rPr>
        <w:t>Journal</w:t>
      </w:r>
      <w:r>
        <w:rPr>
          <w:spacing w:val="-1"/>
          <w:sz w:val="18"/>
        </w:rPr>
        <w:t> </w:t>
      </w:r>
      <w:r>
        <w:rPr>
          <w:w w:val="90"/>
          <w:sz w:val="18"/>
        </w:rPr>
        <w:t>Title.</w:t>
      </w:r>
      <w:r>
        <w:rPr>
          <w:spacing w:val="8"/>
          <w:sz w:val="18"/>
        </w:rPr>
        <w:t> </w:t>
      </w:r>
      <w:r>
        <w:rPr>
          <w:w w:val="90"/>
          <w:sz w:val="18"/>
        </w:rPr>
        <w:t>In</w:t>
      </w:r>
      <w:r>
        <w:rPr>
          <w:spacing w:val="-1"/>
          <w:sz w:val="18"/>
        </w:rPr>
        <w:t> </w:t>
      </w:r>
      <w:r>
        <w:rPr>
          <w:spacing w:val="-2"/>
          <w:w w:val="90"/>
          <w:sz w:val="18"/>
        </w:rPr>
        <w:t>press.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pgSz w:w="11910" w:h="16840"/>
          <w:pgMar w:header="548" w:footer="528" w:top="820" w:bottom="720" w:left="850" w:right="566"/>
        </w:sectPr>
      </w:pPr>
    </w:p>
    <w:p>
      <w:pPr>
        <w:pStyle w:val="Heading5"/>
        <w:spacing w:before="128"/>
      </w:pPr>
      <w:bookmarkStart w:name="_bookmark2" w:id="12"/>
      <w:bookmarkEnd w:id="12"/>
      <w:r>
        <w:rPr>
          <w:b w:val="0"/>
        </w:rPr>
      </w:r>
      <w:r>
        <w:rPr/>
        <w:t>Доклад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материалах</w:t>
      </w:r>
      <w:r>
        <w:rPr>
          <w:spacing w:val="-4"/>
        </w:rPr>
        <w:t> </w:t>
      </w:r>
      <w:r>
        <w:rPr>
          <w:spacing w:val="-2"/>
        </w:rPr>
        <w:t>конференции</w:t>
      </w:r>
    </w:p>
    <w:p>
      <w:pPr>
        <w:pStyle w:val="ListParagraph"/>
        <w:numPr>
          <w:ilvl w:val="0"/>
          <w:numId w:val="3"/>
        </w:numPr>
        <w:tabs>
          <w:tab w:pos="377" w:val="left" w:leader="none"/>
        </w:tabs>
        <w:spacing w:line="223" w:lineRule="auto" w:before="54" w:after="0"/>
        <w:ind w:left="113" w:right="395" w:firstLine="0"/>
        <w:jc w:val="left"/>
        <w:rPr>
          <w:sz w:val="18"/>
        </w:rPr>
      </w:pPr>
      <w:r>
        <w:rPr>
          <w:spacing w:val="-6"/>
          <w:sz w:val="18"/>
        </w:rPr>
        <w:t>Author AA,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Author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BB,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Author CC.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Title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of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the conference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paper.</w:t>
      </w:r>
      <w:r>
        <w:rPr>
          <w:spacing w:val="9"/>
          <w:sz w:val="18"/>
        </w:rPr>
        <w:t> </w:t>
      </w:r>
      <w:r>
        <w:rPr>
          <w:spacing w:val="-6"/>
          <w:sz w:val="18"/>
        </w:rPr>
        <w:t>In:</w:t>
      </w:r>
      <w:r>
        <w:rPr>
          <w:spacing w:val="2"/>
          <w:sz w:val="18"/>
        </w:rPr>
        <w:t> </w:t>
      </w:r>
      <w:r>
        <w:rPr>
          <w:spacing w:val="-6"/>
          <w:sz w:val="18"/>
        </w:rPr>
        <w:t>Proceedings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of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the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Name of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the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Conference;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Day–Day</w:t>
      </w:r>
      <w:r>
        <w:rPr>
          <w:spacing w:val="-5"/>
          <w:sz w:val="18"/>
        </w:rPr>
        <w:t> </w:t>
      </w:r>
      <w:r>
        <w:rPr>
          <w:spacing w:val="-6"/>
          <w:sz w:val="18"/>
        </w:rPr>
        <w:t>Mont</w:t>
      </w:r>
      <w:r>
        <w:rPr>
          <w:spacing w:val="-6"/>
          <w:sz w:val="18"/>
        </w:rPr>
        <w:t>h</w:t>
      </w:r>
      <w:r>
        <w:rPr>
          <w:spacing w:val="-4"/>
          <w:sz w:val="18"/>
        </w:rPr>
        <w:t> Year; City, Country.</w:t>
      </w:r>
      <w:r>
        <w:rPr>
          <w:sz w:val="18"/>
        </w:rPr>
        <w:t> </w:t>
      </w:r>
      <w:r>
        <w:rPr>
          <w:spacing w:val="-4"/>
          <w:sz w:val="18"/>
        </w:rPr>
        <w:t>Publisher; 2025:45–52.</w:t>
      </w:r>
      <w:r>
        <w:rPr>
          <w:sz w:val="18"/>
        </w:rPr>
        <w:t> </w:t>
      </w:r>
      <w:hyperlink r:id="rId23">
        <w:r>
          <w:rPr>
            <w:color w:val="12356B"/>
            <w:spacing w:val="-4"/>
            <w:sz w:val="18"/>
          </w:rPr>
          <w:t>https://doi.org/xx.xxxx/xxxxx</w:t>
        </w:r>
      </w:hyperlink>
      <w:r>
        <w:rPr>
          <w:spacing w:val="-4"/>
          <w:sz w:val="18"/>
        </w:rPr>
        <w:t>.</w:t>
      </w:r>
    </w:p>
    <w:p>
      <w:pPr>
        <w:pStyle w:val="Heading5"/>
        <w:spacing w:before="52"/>
      </w:pPr>
      <w:r>
        <w:rPr>
          <w:spacing w:val="-2"/>
        </w:rPr>
        <w:t>Диссертация</w:t>
      </w:r>
    </w:p>
    <w:p>
      <w:pPr>
        <w:pStyle w:val="ListParagraph"/>
        <w:numPr>
          <w:ilvl w:val="0"/>
          <w:numId w:val="3"/>
        </w:numPr>
        <w:tabs>
          <w:tab w:pos="366" w:val="left" w:leader="none"/>
        </w:tabs>
        <w:spacing w:line="240" w:lineRule="auto" w:before="41" w:after="0"/>
        <w:ind w:left="366" w:right="0" w:hanging="253"/>
        <w:jc w:val="left"/>
        <w:rPr>
          <w:sz w:val="18"/>
        </w:rPr>
      </w:pPr>
      <w:r>
        <w:rPr>
          <w:w w:val="90"/>
          <w:sz w:val="18"/>
        </w:rPr>
        <w:t>Author</w:t>
      </w:r>
      <w:r>
        <w:rPr>
          <w:spacing w:val="-2"/>
          <w:sz w:val="18"/>
        </w:rPr>
        <w:t> </w:t>
      </w:r>
      <w:r>
        <w:rPr>
          <w:w w:val="90"/>
          <w:sz w:val="18"/>
        </w:rPr>
        <w:t>AA.</w:t>
      </w:r>
      <w:r>
        <w:rPr>
          <w:spacing w:val="-2"/>
          <w:sz w:val="18"/>
        </w:rPr>
        <w:t> </w:t>
      </w:r>
      <w:r>
        <w:rPr>
          <w:w w:val="90"/>
          <w:sz w:val="18"/>
        </w:rPr>
        <w:t>Title</w:t>
      </w:r>
      <w:r>
        <w:rPr>
          <w:spacing w:val="-2"/>
          <w:sz w:val="18"/>
        </w:rPr>
        <w:t> </w:t>
      </w:r>
      <w:r>
        <w:rPr>
          <w:w w:val="90"/>
          <w:sz w:val="18"/>
        </w:rPr>
        <w:t>of</w:t>
      </w:r>
      <w:r>
        <w:rPr>
          <w:spacing w:val="-2"/>
          <w:sz w:val="18"/>
        </w:rPr>
        <w:t> </w:t>
      </w:r>
      <w:r>
        <w:rPr>
          <w:w w:val="90"/>
          <w:sz w:val="18"/>
        </w:rPr>
        <w:t>the</w:t>
      </w:r>
      <w:r>
        <w:rPr>
          <w:spacing w:val="-2"/>
          <w:sz w:val="18"/>
        </w:rPr>
        <w:t> </w:t>
      </w:r>
      <w:r>
        <w:rPr>
          <w:w w:val="90"/>
          <w:sz w:val="18"/>
        </w:rPr>
        <w:t>Thesis.</w:t>
      </w:r>
      <w:r>
        <w:rPr>
          <w:spacing w:val="6"/>
          <w:sz w:val="18"/>
        </w:rPr>
        <w:t> </w:t>
      </w:r>
      <w:r>
        <w:rPr>
          <w:w w:val="90"/>
          <w:sz w:val="18"/>
        </w:rPr>
        <w:t>PhD</w:t>
      </w:r>
      <w:r>
        <w:rPr>
          <w:spacing w:val="-2"/>
          <w:sz w:val="18"/>
        </w:rPr>
        <w:t> </w:t>
      </w:r>
      <w:r>
        <w:rPr>
          <w:w w:val="90"/>
          <w:sz w:val="18"/>
        </w:rPr>
        <w:t>thesis.</w:t>
      </w:r>
      <w:r>
        <w:rPr>
          <w:spacing w:val="6"/>
          <w:sz w:val="18"/>
        </w:rPr>
        <w:t> </w:t>
      </w:r>
      <w:r>
        <w:rPr>
          <w:w w:val="90"/>
          <w:sz w:val="18"/>
        </w:rPr>
        <w:t>Name</w:t>
      </w:r>
      <w:r>
        <w:rPr>
          <w:spacing w:val="-1"/>
          <w:sz w:val="18"/>
        </w:rPr>
        <w:t> </w:t>
      </w:r>
      <w:r>
        <w:rPr>
          <w:w w:val="90"/>
          <w:sz w:val="18"/>
        </w:rPr>
        <w:t>of</w:t>
      </w:r>
      <w:r>
        <w:rPr>
          <w:spacing w:val="-2"/>
          <w:sz w:val="18"/>
        </w:rPr>
        <w:t> </w:t>
      </w:r>
      <w:r>
        <w:rPr>
          <w:w w:val="90"/>
          <w:sz w:val="18"/>
        </w:rPr>
        <w:t>University;</w:t>
      </w:r>
      <w:r>
        <w:rPr>
          <w:spacing w:val="-2"/>
          <w:sz w:val="18"/>
        </w:rPr>
        <w:t> </w:t>
      </w:r>
      <w:r>
        <w:rPr>
          <w:spacing w:val="-2"/>
          <w:w w:val="90"/>
          <w:sz w:val="18"/>
        </w:rPr>
        <w:t>2024.</w:t>
      </w:r>
    </w:p>
    <w:p>
      <w:pPr>
        <w:pStyle w:val="Heading5"/>
      </w:pPr>
      <w:r>
        <w:rPr>
          <w:spacing w:val="-2"/>
        </w:rPr>
        <w:t>Веб-</w:t>
      </w:r>
      <w:r>
        <w:rPr>
          <w:spacing w:val="-4"/>
        </w:rPr>
        <w:t>сайт</w:t>
      </w:r>
    </w:p>
    <w:p>
      <w:pPr>
        <w:pStyle w:val="ListParagraph"/>
        <w:numPr>
          <w:ilvl w:val="0"/>
          <w:numId w:val="3"/>
        </w:numPr>
        <w:tabs>
          <w:tab w:pos="377" w:val="left" w:leader="none"/>
        </w:tabs>
        <w:spacing w:line="223" w:lineRule="auto" w:before="55" w:after="0"/>
        <w:ind w:left="113" w:right="395" w:firstLine="0"/>
        <w:jc w:val="left"/>
        <w:rPr>
          <w:sz w:val="18"/>
        </w:rPr>
      </w:pPr>
      <w:r>
        <w:rPr>
          <w:w w:val="90"/>
          <w:sz w:val="18"/>
        </w:rPr>
        <w:t>Author or Organization Name.</w:t>
      </w:r>
      <w:r>
        <w:rPr>
          <w:spacing w:val="26"/>
          <w:sz w:val="18"/>
        </w:rPr>
        <w:t> </w:t>
      </w:r>
      <w:r>
        <w:rPr>
          <w:w w:val="90"/>
          <w:sz w:val="18"/>
        </w:rPr>
        <w:t>Title of the Webpage.</w:t>
      </w:r>
      <w:r>
        <w:rPr>
          <w:spacing w:val="26"/>
          <w:sz w:val="18"/>
        </w:rPr>
        <w:t> </w:t>
      </w:r>
      <w:r>
        <w:rPr>
          <w:w w:val="90"/>
          <w:sz w:val="18"/>
        </w:rPr>
        <w:t>Published Month Day, Year.</w:t>
      </w:r>
      <w:r>
        <w:rPr>
          <w:spacing w:val="26"/>
          <w:sz w:val="18"/>
        </w:rPr>
        <w:t> </w:t>
      </w:r>
      <w:r>
        <w:rPr>
          <w:w w:val="90"/>
          <w:sz w:val="18"/>
        </w:rPr>
        <w:t>Updated Month Day, Year.</w:t>
      </w:r>
      <w:r>
        <w:rPr>
          <w:spacing w:val="26"/>
          <w:sz w:val="18"/>
        </w:rPr>
        <w:t> </w:t>
      </w:r>
      <w:r>
        <w:rPr>
          <w:w w:val="90"/>
          <w:sz w:val="18"/>
        </w:rPr>
        <w:t>Accessed Month Day</w:t>
      </w:r>
      <w:r>
        <w:rPr>
          <w:w w:val="90"/>
          <w:sz w:val="18"/>
        </w:rPr>
        <w:t>,</w:t>
      </w:r>
      <w:r>
        <w:rPr>
          <w:w w:val="90"/>
          <w:sz w:val="18"/>
        </w:rPr>
        <w:t> </w:t>
      </w:r>
      <w:r>
        <w:rPr>
          <w:sz w:val="18"/>
        </w:rPr>
        <w:t>Year. URL.</w:t>
      </w:r>
    </w:p>
    <w:p>
      <w:pPr>
        <w:pStyle w:val="Heading5"/>
        <w:spacing w:before="51"/>
      </w:pPr>
      <w:r>
        <w:rPr>
          <w:spacing w:val="-2"/>
        </w:rPr>
        <w:t>Русскоязычная</w:t>
      </w:r>
      <w:r>
        <w:rPr/>
        <w:t> </w:t>
      </w:r>
      <w:r>
        <w:rPr>
          <w:spacing w:val="-2"/>
        </w:rPr>
        <w:t>журнальная</w:t>
      </w:r>
      <w:r>
        <w:rPr/>
        <w:t> </w:t>
      </w:r>
      <w:r>
        <w:rPr>
          <w:spacing w:val="-2"/>
        </w:rPr>
        <w:t>статья,</w:t>
      </w:r>
      <w:r>
        <w:rPr/>
        <w:t> </w:t>
      </w:r>
      <w:r>
        <w:rPr>
          <w:spacing w:val="-2"/>
        </w:rPr>
        <w:t>первоначально</w:t>
      </w:r>
      <w:r>
        <w:rPr/>
        <w:t> </w:t>
      </w:r>
      <w:r>
        <w:rPr>
          <w:spacing w:val="-2"/>
        </w:rPr>
        <w:t>опубликованная</w:t>
      </w:r>
      <w:r>
        <w:rPr/>
        <w:t> </w:t>
      </w:r>
      <w:r>
        <w:rPr>
          <w:spacing w:val="-2"/>
        </w:rPr>
        <w:t>кириллицей</w:t>
      </w:r>
    </w:p>
    <w:p>
      <w:pPr>
        <w:pStyle w:val="ListParagraph"/>
        <w:numPr>
          <w:ilvl w:val="0"/>
          <w:numId w:val="3"/>
        </w:numPr>
        <w:tabs>
          <w:tab w:pos="387" w:val="left" w:leader="none"/>
        </w:tabs>
        <w:spacing w:line="223" w:lineRule="auto" w:before="55" w:after="0"/>
        <w:ind w:left="113" w:right="395" w:firstLine="0"/>
        <w:jc w:val="both"/>
        <w:rPr>
          <w:sz w:val="18"/>
        </w:rPr>
      </w:pPr>
      <w:r>
        <w:rPr>
          <w:spacing w:val="-4"/>
          <w:sz w:val="18"/>
        </w:rPr>
        <w:t>Ivanov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II,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Petrov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PP.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Dinamika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mehaničeskih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sistem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[Dynamics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of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mechanical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systems].</w:t>
      </w:r>
      <w:r>
        <w:rPr>
          <w:spacing w:val="23"/>
          <w:sz w:val="18"/>
        </w:rPr>
        <w:t> </w:t>
      </w:r>
      <w:r>
        <w:rPr>
          <w:spacing w:val="-4"/>
          <w:sz w:val="18"/>
        </w:rPr>
        <w:t>Mehanika</w:t>
      </w:r>
      <w:r>
        <w:rPr>
          <w:spacing w:val="-5"/>
          <w:sz w:val="18"/>
        </w:rPr>
        <w:t> </w:t>
      </w:r>
      <w:r>
        <w:rPr>
          <w:spacing w:val="-4"/>
          <w:sz w:val="18"/>
        </w:rPr>
        <w:t>Mašin.</w:t>
      </w:r>
      <w:r>
        <w:rPr>
          <w:spacing w:val="23"/>
          <w:sz w:val="18"/>
        </w:rPr>
        <w:t> </w:t>
      </w:r>
      <w:r>
        <w:rPr>
          <w:spacing w:val="-4"/>
          <w:sz w:val="18"/>
        </w:rPr>
        <w:t>2024;12(2):25–36.</w:t>
      </w:r>
      <w:r>
        <w:rPr>
          <w:spacing w:val="23"/>
          <w:sz w:val="18"/>
        </w:rPr>
        <w:t> </w:t>
      </w:r>
      <w:r>
        <w:rPr>
          <w:spacing w:val="-4"/>
          <w:sz w:val="18"/>
        </w:rPr>
        <w:t>(In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Russian).</w:t>
      </w:r>
      <w:r>
        <w:rPr>
          <w:spacing w:val="-3"/>
          <w:sz w:val="18"/>
        </w:rPr>
        <w:t> </w:t>
      </w:r>
      <w:hyperlink r:id="rId23">
        <w:r>
          <w:rPr>
            <w:color w:val="12356B"/>
            <w:spacing w:val="-2"/>
            <w:sz w:val="18"/>
          </w:rPr>
          <w:t>https://doi.org/xx.xxxx/xxxxx</w:t>
        </w:r>
      </w:hyperlink>
      <w:r>
        <w:rPr>
          <w:spacing w:val="-2"/>
          <w:sz w:val="18"/>
        </w:rPr>
        <w:t>.</w:t>
      </w:r>
    </w:p>
    <w:p>
      <w:pPr>
        <w:pStyle w:val="Heading5"/>
        <w:spacing w:before="52"/>
      </w:pPr>
      <w:r>
        <w:rPr>
          <w:spacing w:val="-2"/>
        </w:rPr>
        <w:t>Русскоязычная</w:t>
      </w:r>
      <w:r>
        <w:rPr>
          <w:spacing w:val="-6"/>
        </w:rPr>
        <w:t> </w:t>
      </w:r>
      <w:r>
        <w:rPr>
          <w:spacing w:val="-2"/>
        </w:rPr>
        <w:t>книга,</w:t>
      </w:r>
      <w:r>
        <w:rPr>
          <w:spacing w:val="-5"/>
        </w:rPr>
        <w:t> </w:t>
      </w:r>
      <w:r>
        <w:rPr>
          <w:spacing w:val="-2"/>
        </w:rPr>
        <w:t>первоначально</w:t>
      </w:r>
      <w:r>
        <w:rPr>
          <w:spacing w:val="-5"/>
        </w:rPr>
        <w:t> </w:t>
      </w:r>
      <w:r>
        <w:rPr>
          <w:spacing w:val="-2"/>
        </w:rPr>
        <w:t>опубликованная</w:t>
      </w:r>
      <w:r>
        <w:rPr>
          <w:spacing w:val="-5"/>
        </w:rPr>
        <w:t> </w:t>
      </w:r>
      <w:r>
        <w:rPr>
          <w:spacing w:val="-2"/>
        </w:rPr>
        <w:t>кириллицей</w:t>
      </w:r>
    </w:p>
    <w:p>
      <w:pPr>
        <w:pStyle w:val="ListParagraph"/>
        <w:numPr>
          <w:ilvl w:val="0"/>
          <w:numId w:val="3"/>
        </w:numPr>
        <w:tabs>
          <w:tab w:pos="364" w:val="left" w:leader="none"/>
        </w:tabs>
        <w:spacing w:line="223" w:lineRule="auto" w:before="55" w:after="0"/>
        <w:ind w:left="113" w:right="395" w:firstLine="0"/>
        <w:jc w:val="both"/>
        <w:rPr>
          <w:sz w:val="18"/>
        </w:rPr>
      </w:pPr>
      <w:r>
        <w:rPr>
          <w:w w:val="90"/>
          <w:sz w:val="18"/>
        </w:rPr>
        <w:t>Krasnikov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ND.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Sejsmostojkost’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gidrotehničeskih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sooruženij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iz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gruntovyh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materialov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[Seismic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resistance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of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hydraulic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structures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made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of</w:t>
      </w:r>
      <w:r>
        <w:rPr>
          <w:w w:val="90"/>
          <w:sz w:val="18"/>
        </w:rPr>
        <w:t> </w:t>
      </w:r>
      <w:r>
        <w:rPr>
          <w:spacing w:val="-2"/>
          <w:sz w:val="18"/>
        </w:rPr>
        <w:t>earth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materials].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Ènergoizdat;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1981.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(In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Russian).</w:t>
      </w:r>
    </w:p>
    <w:p>
      <w:pPr>
        <w:pStyle w:val="Heading5"/>
        <w:spacing w:before="51"/>
      </w:pPr>
      <w:r>
        <w:rPr>
          <w:spacing w:val="-2"/>
        </w:rPr>
        <w:t>Узбекоязычная</w:t>
      </w:r>
      <w:r>
        <w:rPr>
          <w:spacing w:val="2"/>
        </w:rPr>
        <w:t> </w:t>
      </w:r>
      <w:r>
        <w:rPr>
          <w:spacing w:val="-2"/>
        </w:rPr>
        <w:t>статья,</w:t>
      </w:r>
      <w:r>
        <w:rPr>
          <w:spacing w:val="3"/>
        </w:rPr>
        <w:t> </w:t>
      </w:r>
      <w:r>
        <w:rPr>
          <w:spacing w:val="-2"/>
        </w:rPr>
        <w:t>первоначально</w:t>
      </w:r>
      <w:r>
        <w:rPr>
          <w:spacing w:val="3"/>
        </w:rPr>
        <w:t> </w:t>
      </w:r>
      <w:r>
        <w:rPr>
          <w:spacing w:val="-2"/>
        </w:rPr>
        <w:t>опубликованная</w:t>
      </w:r>
      <w:r>
        <w:rPr>
          <w:spacing w:val="3"/>
        </w:rPr>
        <w:t> </w:t>
      </w:r>
      <w:r>
        <w:rPr>
          <w:spacing w:val="-2"/>
        </w:rPr>
        <w:t>кириллицей</w:t>
      </w:r>
    </w:p>
    <w:p>
      <w:pPr>
        <w:pStyle w:val="ListParagraph"/>
        <w:numPr>
          <w:ilvl w:val="0"/>
          <w:numId w:val="3"/>
        </w:numPr>
        <w:tabs>
          <w:tab w:pos="445" w:val="left" w:leader="none"/>
        </w:tabs>
        <w:spacing w:line="234" w:lineRule="exact" w:before="42" w:after="0"/>
        <w:ind w:left="445" w:right="0" w:hanging="332"/>
        <w:jc w:val="both"/>
        <w:rPr>
          <w:sz w:val="18"/>
        </w:rPr>
      </w:pPr>
      <w:r>
        <w:rPr>
          <w:w w:val="90"/>
          <w:sz w:val="18"/>
        </w:rPr>
        <w:t>Karimov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AA,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Aliyev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BB.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Mexanik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tizimlarning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tebranishlari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[Vibrations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of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mechanical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systems].</w:t>
      </w:r>
      <w:r>
        <w:rPr>
          <w:sz w:val="18"/>
        </w:rPr>
        <w:t> </w:t>
      </w:r>
      <w:r>
        <w:rPr>
          <w:w w:val="90"/>
          <w:sz w:val="18"/>
        </w:rPr>
        <w:t>Mexanika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Muammolari.</w:t>
      </w:r>
      <w:r>
        <w:rPr>
          <w:spacing w:val="2"/>
          <w:sz w:val="18"/>
        </w:rPr>
        <w:t> </w:t>
      </w:r>
      <w:r>
        <w:rPr>
          <w:spacing w:val="-2"/>
          <w:w w:val="90"/>
          <w:sz w:val="18"/>
        </w:rPr>
        <w:t>2024;(2):15–</w:t>
      </w:r>
    </w:p>
    <w:p>
      <w:pPr>
        <w:pStyle w:val="BodyText"/>
        <w:spacing w:line="234" w:lineRule="exact"/>
        <w:jc w:val="both"/>
      </w:pPr>
      <w:r>
        <w:rPr>
          <w:spacing w:val="-4"/>
        </w:rPr>
        <w:t>24.</w:t>
      </w:r>
      <w:r>
        <w:rPr/>
        <w:t> </w:t>
      </w:r>
      <w:r>
        <w:rPr>
          <w:spacing w:val="-4"/>
        </w:rPr>
        <w:t>(In</w:t>
      </w:r>
      <w:r>
        <w:rPr>
          <w:spacing w:val="-6"/>
        </w:rPr>
        <w:t> </w:t>
      </w:r>
      <w:r>
        <w:rPr>
          <w:spacing w:val="-4"/>
        </w:rPr>
        <w:t>Uzbek).</w:t>
      </w:r>
      <w:r>
        <w:rPr>
          <w:spacing w:val="1"/>
        </w:rPr>
        <w:t> </w:t>
      </w:r>
      <w:hyperlink r:id="rId23">
        <w:r>
          <w:rPr>
            <w:color w:val="12356B"/>
            <w:spacing w:val="-4"/>
          </w:rPr>
          <w:t>https://doi.org/xx.xxxx/xxxxx</w:t>
        </w:r>
      </w:hyperlink>
      <w:r>
        <w:rPr>
          <w:spacing w:val="-4"/>
        </w:rPr>
        <w:t>.</w:t>
      </w:r>
    </w:p>
    <w:p>
      <w:pPr>
        <w:pStyle w:val="BodyText"/>
        <w:spacing w:line="223" w:lineRule="auto" w:before="40"/>
        <w:ind w:right="395"/>
        <w:jc w:val="both"/>
      </w:pPr>
      <w:r>
        <w:rPr>
          <w:w w:val="90"/>
        </w:rPr>
        <w:t>Личные</w:t>
      </w:r>
      <w:r>
        <w:rPr>
          <w:w w:val="90"/>
        </w:rPr>
        <w:t> сообщения,</w:t>
      </w:r>
      <w:r>
        <w:rPr>
          <w:w w:val="90"/>
        </w:rPr>
        <w:t> неопубликованные</w:t>
      </w:r>
      <w:r>
        <w:rPr>
          <w:w w:val="90"/>
        </w:rPr>
        <w:t> данные</w:t>
      </w:r>
      <w:r>
        <w:rPr>
          <w:w w:val="90"/>
        </w:rPr>
        <w:t> и</w:t>
      </w:r>
      <w:r>
        <w:rPr>
          <w:w w:val="90"/>
        </w:rPr>
        <w:t> рукописи,</w:t>
      </w:r>
      <w:r>
        <w:rPr>
          <w:w w:val="90"/>
        </w:rPr>
        <w:t> которые</w:t>
      </w:r>
      <w:r>
        <w:rPr>
          <w:w w:val="90"/>
        </w:rPr>
        <w:t> ещё</w:t>
      </w:r>
      <w:r>
        <w:rPr>
          <w:w w:val="90"/>
        </w:rPr>
        <w:t> не</w:t>
      </w:r>
      <w:r>
        <w:rPr>
          <w:w w:val="90"/>
        </w:rPr>
        <w:t> были</w:t>
      </w:r>
      <w:r>
        <w:rPr>
          <w:w w:val="90"/>
        </w:rPr>
        <w:t> официально</w:t>
      </w:r>
      <w:r>
        <w:rPr>
          <w:w w:val="90"/>
        </w:rPr>
        <w:t> приняты</w:t>
      </w:r>
      <w:r>
        <w:rPr>
          <w:w w:val="90"/>
        </w:rPr>
        <w:t> к</w:t>
      </w:r>
      <w:r>
        <w:rPr>
          <w:w w:val="90"/>
        </w:rPr>
        <w:t> публикации,</w:t>
      </w:r>
      <w:r>
        <w:rPr>
          <w:w w:val="90"/>
        </w:rPr>
        <w:t> следу</w:t>
      </w:r>
      <w:r>
        <w:rPr>
          <w:w w:val="90"/>
        </w:rPr>
        <w:t>ет</w:t>
      </w:r>
      <w:r>
        <w:rPr>
          <w:w w:val="90"/>
        </w:rPr>
        <w:t> </w:t>
      </w:r>
      <w:r>
        <w:rPr>
          <w:spacing w:val="-2"/>
          <w:w w:val="90"/>
        </w:rPr>
        <w:t>упоминать только в основном тексте и не включать в список литературы. От лиц, на личные сообщения которых приводятся </w:t>
      </w:r>
      <w:r>
        <w:rPr>
          <w:spacing w:val="-2"/>
          <w:w w:val="90"/>
        </w:rPr>
        <w:t>ссылки,</w:t>
      </w:r>
      <w:r>
        <w:rPr>
          <w:w w:val="90"/>
        </w:rPr>
        <w:t> необходимо получить письменное разрешение.</w:t>
      </w:r>
    </w:p>
    <w:p>
      <w:pPr>
        <w:pStyle w:val="Heading5"/>
        <w:spacing w:before="210"/>
      </w:pPr>
      <w:r>
        <w:rPr/>
        <w:t>Отказ</w:t>
      </w:r>
      <w:r>
        <w:rPr>
          <w:spacing w:val="-11"/>
        </w:rPr>
        <w:t> </w:t>
      </w:r>
      <w:r>
        <w:rPr/>
        <w:t>от</w:t>
      </w:r>
      <w:r>
        <w:rPr>
          <w:spacing w:val="-11"/>
        </w:rPr>
        <w:t> </w:t>
      </w:r>
      <w:r>
        <w:rPr/>
        <w:t>ответственности</w:t>
      </w:r>
      <w:r>
        <w:rPr>
          <w:spacing w:val="-11"/>
        </w:rPr>
        <w:t> </w:t>
      </w:r>
      <w:r>
        <w:rPr/>
        <w:t>/</w:t>
      </w:r>
      <w:r>
        <w:rPr>
          <w:spacing w:val="-11"/>
        </w:rPr>
        <w:t> </w:t>
      </w:r>
      <w:r>
        <w:rPr/>
        <w:t>Примечание</w:t>
      </w:r>
      <w:r>
        <w:rPr>
          <w:spacing w:val="-11"/>
        </w:rPr>
        <w:t> </w:t>
      </w:r>
      <w:r>
        <w:rPr>
          <w:spacing w:val="-2"/>
        </w:rPr>
        <w:t>издателя</w:t>
      </w:r>
    </w:p>
    <w:p>
      <w:pPr>
        <w:pStyle w:val="BodyText"/>
        <w:spacing w:line="223" w:lineRule="auto" w:before="55"/>
        <w:ind w:right="395"/>
        <w:jc w:val="both"/>
      </w:pPr>
      <w:r>
        <w:rPr>
          <w:w w:val="85"/>
        </w:rPr>
        <w:t>Утверждения, мнения и данные во всех публикациях принадлежат исключительно отдельным авторам и участникам и не </w:t>
      </w:r>
      <w:r>
        <w:rPr>
          <w:w w:val="85"/>
        </w:rPr>
        <w:t>обязательн</w:t>
      </w:r>
      <w:r>
        <w:rPr>
          <w:w w:val="85"/>
        </w:rPr>
        <w:t>о</w:t>
      </w:r>
      <w:r>
        <w:rPr>
          <w:w w:val="90"/>
        </w:rPr>
        <w:t> отражают</w:t>
      </w:r>
      <w:r>
        <w:rPr>
          <w:spacing w:val="-1"/>
          <w:w w:val="90"/>
        </w:rPr>
        <w:t> </w:t>
      </w:r>
      <w:r>
        <w:rPr>
          <w:w w:val="90"/>
        </w:rPr>
        <w:t>взгляды</w:t>
      </w:r>
      <w:r>
        <w:rPr>
          <w:spacing w:val="-1"/>
          <w:w w:val="90"/>
        </w:rPr>
        <w:t> </w:t>
      </w:r>
      <w:r>
        <w:rPr>
          <w:w w:val="90"/>
        </w:rPr>
        <w:t>издателя,</w:t>
      </w:r>
      <w:r>
        <w:rPr>
          <w:spacing w:val="-1"/>
          <w:w w:val="90"/>
        </w:rPr>
        <w:t> </w:t>
      </w:r>
      <w:r>
        <w:rPr>
          <w:w w:val="90"/>
        </w:rPr>
        <w:t>журнала</w:t>
      </w:r>
      <w:r>
        <w:rPr>
          <w:spacing w:val="-1"/>
          <w:w w:val="90"/>
        </w:rPr>
        <w:t> </w:t>
      </w:r>
      <w:r>
        <w:rPr>
          <w:w w:val="90"/>
        </w:rPr>
        <w:t>или</w:t>
      </w:r>
      <w:r>
        <w:rPr>
          <w:spacing w:val="-1"/>
          <w:w w:val="90"/>
        </w:rPr>
        <w:t> </w:t>
      </w:r>
      <w:r>
        <w:rPr>
          <w:w w:val="90"/>
        </w:rPr>
        <w:t>редакторов.</w:t>
      </w:r>
      <w:r>
        <w:rPr>
          <w:spacing w:val="-1"/>
          <w:w w:val="90"/>
        </w:rPr>
        <w:t> </w:t>
      </w:r>
      <w:r>
        <w:rPr>
          <w:w w:val="90"/>
        </w:rPr>
        <w:t>Издатель,</w:t>
      </w:r>
      <w:r>
        <w:rPr>
          <w:spacing w:val="-1"/>
          <w:w w:val="90"/>
        </w:rPr>
        <w:t> </w:t>
      </w:r>
      <w:r>
        <w:rPr>
          <w:w w:val="90"/>
        </w:rPr>
        <w:t>журнал</w:t>
      </w:r>
      <w:r>
        <w:rPr>
          <w:spacing w:val="-1"/>
          <w:w w:val="90"/>
        </w:rPr>
        <w:t> </w:t>
      </w:r>
      <w:r>
        <w:rPr>
          <w:w w:val="90"/>
        </w:rPr>
        <w:t>и</w:t>
      </w:r>
      <w:r>
        <w:rPr>
          <w:spacing w:val="-1"/>
          <w:w w:val="90"/>
        </w:rPr>
        <w:t> </w:t>
      </w:r>
      <w:r>
        <w:rPr>
          <w:w w:val="90"/>
        </w:rPr>
        <w:t>редакторы</w:t>
      </w:r>
      <w:r>
        <w:rPr>
          <w:spacing w:val="-1"/>
          <w:w w:val="90"/>
        </w:rPr>
        <w:t> </w:t>
      </w:r>
      <w:r>
        <w:rPr>
          <w:w w:val="90"/>
        </w:rPr>
        <w:t>не</w:t>
      </w:r>
      <w:r>
        <w:rPr>
          <w:spacing w:val="-1"/>
          <w:w w:val="90"/>
        </w:rPr>
        <w:t> </w:t>
      </w:r>
      <w:r>
        <w:rPr>
          <w:w w:val="90"/>
        </w:rPr>
        <w:t>несут</w:t>
      </w:r>
      <w:r>
        <w:rPr>
          <w:spacing w:val="-1"/>
          <w:w w:val="90"/>
        </w:rPr>
        <w:t> </w:t>
      </w:r>
      <w:r>
        <w:rPr>
          <w:w w:val="90"/>
        </w:rPr>
        <w:t>ответственности</w:t>
      </w:r>
      <w:r>
        <w:rPr>
          <w:spacing w:val="-1"/>
          <w:w w:val="90"/>
        </w:rPr>
        <w:t> </w:t>
      </w:r>
      <w:r>
        <w:rPr>
          <w:w w:val="90"/>
        </w:rPr>
        <w:t>за</w:t>
      </w:r>
      <w:r>
        <w:rPr>
          <w:spacing w:val="-1"/>
          <w:w w:val="90"/>
        </w:rPr>
        <w:t> </w:t>
      </w:r>
      <w:r>
        <w:rPr>
          <w:w w:val="90"/>
        </w:rPr>
        <w:t>вред</w:t>
      </w:r>
      <w:r>
        <w:rPr>
          <w:spacing w:val="-1"/>
          <w:w w:val="90"/>
        </w:rPr>
        <w:t> </w:t>
      </w:r>
      <w:r>
        <w:rPr>
          <w:w w:val="90"/>
        </w:rPr>
        <w:t>людям</w:t>
      </w:r>
      <w:r>
        <w:rPr>
          <w:spacing w:val="-1"/>
          <w:w w:val="90"/>
        </w:rPr>
        <w:t> </w:t>
      </w:r>
      <w:r>
        <w:rPr>
          <w:w w:val="90"/>
        </w:rPr>
        <w:t>ил</w:t>
      </w:r>
      <w:r>
        <w:rPr>
          <w:w w:val="90"/>
        </w:rPr>
        <w:t>и</w:t>
      </w:r>
      <w:r>
        <w:rPr>
          <w:w w:val="90"/>
        </w:rPr>
        <w:t> ущерб имуществу, возникший вследствие использования идей, методов, инструкций или продуктов, упомянутых в тексте.</w:t>
      </w:r>
    </w:p>
    <w:p>
      <w:pPr>
        <w:pStyle w:val="Heading5"/>
        <w:spacing w:before="51"/>
      </w:pPr>
      <w:r>
        <w:rPr>
          <w:spacing w:val="-2"/>
        </w:rPr>
        <w:t>Disclaimer</w:t>
      </w:r>
      <w:r>
        <w:rPr>
          <w:spacing w:val="10"/>
        </w:rPr>
        <w:t> </w:t>
      </w:r>
      <w:r>
        <w:rPr>
          <w:spacing w:val="-2"/>
        </w:rPr>
        <w:t>of</w:t>
      </w:r>
      <w:r>
        <w:rPr>
          <w:spacing w:val="10"/>
        </w:rPr>
        <w:t> </w:t>
      </w:r>
      <w:r>
        <w:rPr>
          <w:spacing w:val="-2"/>
        </w:rPr>
        <w:t>Liability/Publisher’s</w:t>
      </w:r>
      <w:r>
        <w:rPr>
          <w:spacing w:val="11"/>
        </w:rPr>
        <w:t> </w:t>
      </w:r>
      <w:r>
        <w:rPr>
          <w:spacing w:val="-4"/>
        </w:rPr>
        <w:t>Note</w:t>
      </w:r>
    </w:p>
    <w:p>
      <w:pPr>
        <w:pStyle w:val="BodyText"/>
        <w:spacing w:line="223" w:lineRule="auto" w:before="55"/>
        <w:ind w:right="395"/>
        <w:jc w:val="both"/>
      </w:pPr>
      <w:r>
        <w:rPr>
          <w:w w:val="90"/>
        </w:rPr>
        <w:t>The statements, opinions, and data contained in all publications are solely those of the individual author(s) and contributor(s) and do no</w:t>
      </w:r>
      <w:r>
        <w:rPr>
          <w:w w:val="90"/>
        </w:rPr>
        <w:t>t</w:t>
      </w:r>
      <w:r>
        <w:rPr>
          <w:w w:val="90"/>
        </w:rPr>
        <w:t> necessarily reflect the views of the Publisher, the Journal, or the editors.</w:t>
      </w:r>
      <w:r>
        <w:rPr/>
        <w:t> </w:t>
      </w:r>
      <w:r>
        <w:rPr>
          <w:w w:val="90"/>
        </w:rPr>
        <w:t>The Publisher, the Journal, and the editors disclaim r</w:t>
      </w:r>
      <w:r>
        <w:rPr>
          <w:w w:val="90"/>
        </w:rPr>
        <w:t>esponsibility</w:t>
      </w:r>
      <w:r>
        <w:rPr>
          <w:w w:val="90"/>
        </w:rPr>
        <w:t> for any injury to persons or damage to property resulting from any ideas, methods, instructions, or products referred to in the content.</w:t>
      </w:r>
    </w:p>
    <w:sectPr>
      <w:pgSz w:w="11910" w:h="16840"/>
      <w:pgMar w:header="548" w:footer="528" w:top="820" w:bottom="720" w:left="85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Palatino Linotype">
    <w:altName w:val="Palatino Linotype"/>
    <w:charset w:val="1"/>
    <w:family w:val="roman"/>
    <w:pitch w:val="variable"/>
  </w:font>
  <w:font w:name="Lucida Sans">
    <w:altName w:val="Lucida Sans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7824">
              <wp:simplePos x="0" y="0"/>
              <wp:positionH relativeFrom="page">
                <wp:posOffset>612000</wp:posOffset>
              </wp:positionH>
              <wp:positionV relativeFrom="page">
                <wp:posOffset>10182797</wp:posOffset>
              </wp:positionV>
              <wp:extent cx="633603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3360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36030" h="0">
                            <a:moveTo>
                              <a:pt x="0" y="0"/>
                            </a:moveTo>
                            <a:lnTo>
                              <a:pt x="6336004" y="0"/>
                            </a:lnTo>
                          </a:path>
                        </a:pathLst>
                      </a:custGeom>
                      <a:ln w="7594">
                        <a:solidFill>
                          <a:srgbClr val="12356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78656" from="48.188999pt,801.795044pt" to="547.086999pt,801.795044pt" stroked="true" strokeweight=".598pt" strokecolor="#12356b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8336">
              <wp:simplePos x="0" y="0"/>
              <wp:positionH relativeFrom="page">
                <wp:posOffset>599300</wp:posOffset>
              </wp:positionH>
              <wp:positionV relativeFrom="page">
                <wp:posOffset>10198517</wp:posOffset>
              </wp:positionV>
              <wp:extent cx="3943985" cy="1619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94398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w w:val="95"/>
                              <w:sz w:val="16"/>
                            </w:rPr>
                            <w:t>ISSN</w:t>
                          </w:r>
                          <w:r>
                            <w:rPr>
                              <w:spacing w:val="-6"/>
                              <w:w w:val="95"/>
                              <w:sz w:val="16"/>
                            </w:rPr>
                            <w:t> </w:t>
                          </w:r>
                          <w:r>
                            <w:rPr>
                              <w:w w:val="95"/>
                              <w:sz w:val="16"/>
                            </w:rPr>
                            <w:t>2010-7250</w:t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t> </w:t>
                          </w:r>
                          <w:r>
                            <w:rPr>
                              <w:w w:val="95"/>
                              <w:sz w:val="16"/>
                            </w:rPr>
                            <w:t>(Print)</w:t>
                          </w:r>
                          <w:r>
                            <w:rPr>
                              <w:spacing w:val="75"/>
                              <w:w w:val="150"/>
                              <w:sz w:val="16"/>
                            </w:rPr>
                            <w:t> </w:t>
                          </w:r>
                          <w:r>
                            <w:rPr>
                              <w:w w:val="80"/>
                              <w:sz w:val="16"/>
                            </w:rPr>
                            <w:t>|</w:t>
                          </w:r>
                          <w:r>
                            <w:rPr>
                              <w:spacing w:val="74"/>
                              <w:w w:val="150"/>
                              <w:sz w:val="16"/>
                            </w:rPr>
                            <w:t> </w:t>
                          </w:r>
                          <w:r>
                            <w:rPr>
                              <w:w w:val="95"/>
                              <w:sz w:val="16"/>
                            </w:rPr>
                            <w:t>Uzbek</w:t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t> </w:t>
                          </w:r>
                          <w:r>
                            <w:rPr>
                              <w:w w:val="95"/>
                              <w:sz w:val="16"/>
                            </w:rPr>
                            <w:t>Journal</w:t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t> </w:t>
                          </w:r>
                          <w:r>
                            <w:rPr>
                              <w:w w:val="95"/>
                              <w:sz w:val="16"/>
                            </w:rPr>
                            <w:t>“Problems</w:t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t> </w:t>
                          </w:r>
                          <w:r>
                            <w:rPr>
                              <w:w w:val="95"/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t> </w:t>
                          </w:r>
                          <w:r>
                            <w:rPr>
                              <w:w w:val="95"/>
                              <w:sz w:val="16"/>
                            </w:rPr>
                            <w:t>Mechanics”</w:t>
                          </w:r>
                          <w:r>
                            <w:rPr>
                              <w:spacing w:val="74"/>
                              <w:w w:val="150"/>
                              <w:sz w:val="16"/>
                            </w:rPr>
                            <w:t> </w:t>
                          </w:r>
                          <w:r>
                            <w:rPr>
                              <w:w w:val="80"/>
                              <w:sz w:val="16"/>
                            </w:rPr>
                            <w:t>|</w:t>
                          </w:r>
                          <w:r>
                            <w:rPr>
                              <w:spacing w:val="75"/>
                              <w:w w:val="150"/>
                              <w:sz w:val="16"/>
                            </w:rPr>
                            <w:t> </w:t>
                          </w:r>
                          <w:r>
                            <w:rPr>
                              <w:w w:val="95"/>
                              <w:sz w:val="16"/>
                            </w:rPr>
                            <w:t>2026;</w:t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t> </w:t>
                          </w:r>
                          <w:r>
                            <w:rPr>
                              <w:w w:val="95"/>
                              <w:sz w:val="16"/>
                            </w:rPr>
                            <w:t>3(2);</w:t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t> </w:t>
                          </w:r>
                          <w:r>
                            <w:rPr>
                              <w:w w:val="95"/>
                              <w:sz w:val="16"/>
                            </w:rPr>
                            <w:t>Article</w:t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10"/>
                              <w:w w:val="95"/>
                              <w:sz w:val="16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7.188999pt;margin-top:803.032837pt;width:310.55pt;height:12.75pt;mso-position-horizontal-relative:page;mso-position-vertical-relative:page;z-index:-15878144" type="#_x0000_t202" id="docshape1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w w:val="95"/>
                        <w:sz w:val="16"/>
                      </w:rPr>
                      <w:t>ISSN</w:t>
                    </w:r>
                    <w:r>
                      <w:rPr>
                        <w:spacing w:val="-6"/>
                        <w:w w:val="95"/>
                        <w:sz w:val="16"/>
                      </w:rPr>
                      <w:t> </w:t>
                    </w:r>
                    <w:r>
                      <w:rPr>
                        <w:w w:val="95"/>
                        <w:sz w:val="16"/>
                      </w:rPr>
                      <w:t>2010-7250</w:t>
                    </w:r>
                    <w:r>
                      <w:rPr>
                        <w:spacing w:val="-5"/>
                        <w:w w:val="95"/>
                        <w:sz w:val="16"/>
                      </w:rPr>
                      <w:t> </w:t>
                    </w:r>
                    <w:r>
                      <w:rPr>
                        <w:w w:val="95"/>
                        <w:sz w:val="16"/>
                      </w:rPr>
                      <w:t>(Print)</w:t>
                    </w:r>
                    <w:r>
                      <w:rPr>
                        <w:spacing w:val="75"/>
                        <w:w w:val="150"/>
                        <w:sz w:val="16"/>
                      </w:rPr>
                      <w:t> </w:t>
                    </w:r>
                    <w:r>
                      <w:rPr>
                        <w:w w:val="80"/>
                        <w:sz w:val="16"/>
                      </w:rPr>
                      <w:t>|</w:t>
                    </w:r>
                    <w:r>
                      <w:rPr>
                        <w:spacing w:val="74"/>
                        <w:w w:val="150"/>
                        <w:sz w:val="16"/>
                      </w:rPr>
                      <w:t> </w:t>
                    </w:r>
                    <w:r>
                      <w:rPr>
                        <w:w w:val="95"/>
                        <w:sz w:val="16"/>
                      </w:rPr>
                      <w:t>Uzbek</w:t>
                    </w:r>
                    <w:r>
                      <w:rPr>
                        <w:spacing w:val="-5"/>
                        <w:w w:val="95"/>
                        <w:sz w:val="16"/>
                      </w:rPr>
                      <w:t> </w:t>
                    </w:r>
                    <w:r>
                      <w:rPr>
                        <w:w w:val="95"/>
                        <w:sz w:val="16"/>
                      </w:rPr>
                      <w:t>Journal</w:t>
                    </w:r>
                    <w:r>
                      <w:rPr>
                        <w:spacing w:val="-5"/>
                        <w:w w:val="95"/>
                        <w:sz w:val="16"/>
                      </w:rPr>
                      <w:t> </w:t>
                    </w:r>
                    <w:r>
                      <w:rPr>
                        <w:w w:val="95"/>
                        <w:sz w:val="16"/>
                      </w:rPr>
                      <w:t>“Problems</w:t>
                    </w:r>
                    <w:r>
                      <w:rPr>
                        <w:spacing w:val="-5"/>
                        <w:w w:val="95"/>
                        <w:sz w:val="16"/>
                      </w:rPr>
                      <w:t> </w:t>
                    </w:r>
                    <w:r>
                      <w:rPr>
                        <w:w w:val="95"/>
                        <w:sz w:val="16"/>
                      </w:rPr>
                      <w:t>of</w:t>
                    </w:r>
                    <w:r>
                      <w:rPr>
                        <w:spacing w:val="-5"/>
                        <w:w w:val="95"/>
                        <w:sz w:val="16"/>
                      </w:rPr>
                      <w:t> </w:t>
                    </w:r>
                    <w:r>
                      <w:rPr>
                        <w:w w:val="95"/>
                        <w:sz w:val="16"/>
                      </w:rPr>
                      <w:t>Mechanics”</w:t>
                    </w:r>
                    <w:r>
                      <w:rPr>
                        <w:spacing w:val="74"/>
                        <w:w w:val="150"/>
                        <w:sz w:val="16"/>
                      </w:rPr>
                      <w:t> </w:t>
                    </w:r>
                    <w:r>
                      <w:rPr>
                        <w:w w:val="80"/>
                        <w:sz w:val="16"/>
                      </w:rPr>
                      <w:t>|</w:t>
                    </w:r>
                    <w:r>
                      <w:rPr>
                        <w:spacing w:val="75"/>
                        <w:w w:val="150"/>
                        <w:sz w:val="16"/>
                      </w:rPr>
                      <w:t> </w:t>
                    </w:r>
                    <w:r>
                      <w:rPr>
                        <w:w w:val="95"/>
                        <w:sz w:val="16"/>
                      </w:rPr>
                      <w:t>2026;</w:t>
                    </w:r>
                    <w:r>
                      <w:rPr>
                        <w:spacing w:val="-5"/>
                        <w:w w:val="95"/>
                        <w:sz w:val="16"/>
                      </w:rPr>
                      <w:t> </w:t>
                    </w:r>
                    <w:r>
                      <w:rPr>
                        <w:w w:val="95"/>
                        <w:sz w:val="16"/>
                      </w:rPr>
                      <w:t>3(2);</w:t>
                    </w:r>
                    <w:r>
                      <w:rPr>
                        <w:spacing w:val="-5"/>
                        <w:w w:val="95"/>
                        <w:sz w:val="16"/>
                      </w:rPr>
                      <w:t> </w:t>
                    </w:r>
                    <w:r>
                      <w:rPr>
                        <w:w w:val="95"/>
                        <w:sz w:val="16"/>
                      </w:rPr>
                      <w:t>Article</w:t>
                    </w:r>
                    <w:r>
                      <w:rPr>
                        <w:spacing w:val="-5"/>
                        <w:w w:val="95"/>
                        <w:sz w:val="16"/>
                      </w:rPr>
                      <w:t> </w:t>
                    </w:r>
                    <w:r>
                      <w:rPr>
                        <w:spacing w:val="-10"/>
                        <w:w w:val="95"/>
                        <w:sz w:val="16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8848">
              <wp:simplePos x="0" y="0"/>
              <wp:positionH relativeFrom="page">
                <wp:posOffset>6673737</wp:posOffset>
              </wp:positionH>
              <wp:positionV relativeFrom="page">
                <wp:posOffset>10193456</wp:posOffset>
              </wp:positionV>
              <wp:extent cx="287020" cy="16827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020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53"/>
                            <w:ind w:left="6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2356B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color w:val="12356B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b/>
                              <w:color w:val="12356B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color w:val="12356B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b/>
                              <w:color w:val="12356B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b/>
                              <w:color w:val="12356B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12356B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b/>
                              <w:color w:val="12356B"/>
                              <w:spacing w:val="-2"/>
                              <w:sz w:val="16"/>
                            </w:rPr>
                            <w:t> </w:t>
                          </w:r>
                          <w:hyperlink w:history="true" w:anchor="_bookmark2">
                            <w:r>
                              <w:rPr>
                                <w:rFonts w:ascii="Times New Roman"/>
                                <w:b/>
                                <w:color w:val="12356B"/>
                                <w:spacing w:val="-10"/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/>
                                <w:b/>
                                <w:color w:val="12356B"/>
                                <w:spacing w:val="-10"/>
                                <w:sz w:val="16"/>
                              </w:rPr>
                              <w:instrText> NUMPAGES </w:instrText>
                            </w:r>
                            <w:r>
                              <w:rPr>
                                <w:rFonts w:ascii="Times New Roman"/>
                                <w:b/>
                                <w:color w:val="12356B"/>
                                <w:spacing w:val="-10"/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rFonts w:ascii="Times New Roman"/>
                                <w:b/>
                                <w:color w:val="12356B"/>
                                <w:spacing w:val="-10"/>
                                <w:sz w:val="16"/>
                              </w:rPr>
                              <w:t>6</w:t>
                            </w:r>
                            <w:r>
                              <w:rPr>
                                <w:rFonts w:ascii="Times New Roman"/>
                                <w:b/>
                                <w:color w:val="12356B"/>
                                <w:spacing w:val="-10"/>
                                <w:sz w:val="16"/>
                              </w:rPr>
                              <w:fldChar w:fldCharType="end"/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5.491150pt;margin-top:802.634338pt;width:22.6pt;height:13.25pt;mso-position-horizontal-relative:page;mso-position-vertical-relative:page;z-index:-15877632" type="#_x0000_t202" id="docshape2" filled="false" stroked="false">
              <v:textbox inset="0,0,0,0">
                <w:txbxContent>
                  <w:p>
                    <w:pPr>
                      <w:spacing w:before="53"/>
                      <w:ind w:left="6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color w:val="12356B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color w:val="12356B"/>
                        <w:sz w:val="16"/>
                      </w:rPr>
                      <w:instrText> PAGE </w:instrText>
                    </w:r>
                    <w:r>
                      <w:rPr>
                        <w:rFonts w:ascii="Times New Roman"/>
                        <w:b/>
                        <w:color w:val="12356B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color w:val="12356B"/>
                        <w:sz w:val="16"/>
                      </w:rPr>
                      <w:t>1</w:t>
                    </w:r>
                    <w:r>
                      <w:rPr>
                        <w:rFonts w:ascii="Times New Roman"/>
                        <w:b/>
                        <w:color w:val="12356B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b/>
                        <w:color w:val="12356B"/>
                        <w:spacing w:val="-3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12356B"/>
                        <w:sz w:val="16"/>
                      </w:rPr>
                      <w:t>of</w:t>
                    </w:r>
                    <w:r>
                      <w:rPr>
                        <w:rFonts w:ascii="Times New Roman"/>
                        <w:b/>
                        <w:color w:val="12356B"/>
                        <w:spacing w:val="-2"/>
                        <w:sz w:val="16"/>
                      </w:rPr>
                      <w:t> </w:t>
                    </w:r>
                    <w:hyperlink w:history="true" w:anchor="_bookmark2">
                      <w:r>
                        <w:rPr>
                          <w:rFonts w:ascii="Times New Roman"/>
                          <w:b/>
                          <w:color w:val="12356B"/>
                          <w:spacing w:val="-10"/>
                          <w:sz w:val="16"/>
                        </w:rPr>
                        <w:fldChar w:fldCharType="begin"/>
                      </w:r>
                      <w:r>
                        <w:rPr>
                          <w:rFonts w:ascii="Times New Roman"/>
                          <w:b/>
                          <w:color w:val="12356B"/>
                          <w:spacing w:val="-10"/>
                          <w:sz w:val="16"/>
                        </w:rPr>
                        <w:instrText> NUMPAGES </w:instrText>
                      </w:r>
                      <w:r>
                        <w:rPr>
                          <w:rFonts w:ascii="Times New Roman"/>
                          <w:b/>
                          <w:color w:val="12356B"/>
                          <w:spacing w:val="-10"/>
                          <w:sz w:val="16"/>
                        </w:rPr>
                        <w:fldChar w:fldCharType="separate"/>
                      </w:r>
                      <w:r>
                        <w:rPr>
                          <w:rFonts w:ascii="Times New Roman"/>
                          <w:b/>
                          <w:color w:val="12356B"/>
                          <w:spacing w:val="-10"/>
                          <w:sz w:val="16"/>
                        </w:rPr>
                        <w:t>6</w:t>
                      </w:r>
                      <w:r>
                        <w:rPr>
                          <w:rFonts w:ascii="Times New Roman"/>
                          <w:b/>
                          <w:color w:val="12356B"/>
                          <w:spacing w:val="-10"/>
                          <w:sz w:val="16"/>
                        </w:rPr>
                        <w:fldChar w:fldCharType="end"/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7312">
              <wp:simplePos x="0" y="0"/>
              <wp:positionH relativeFrom="page">
                <wp:posOffset>612000</wp:posOffset>
              </wp:positionH>
              <wp:positionV relativeFrom="page">
                <wp:posOffset>469722</wp:posOffset>
              </wp:positionV>
              <wp:extent cx="633603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3360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36030" h="0">
                            <a:moveTo>
                              <a:pt x="0" y="0"/>
                            </a:moveTo>
                            <a:lnTo>
                              <a:pt x="6336004" y="0"/>
                            </a:lnTo>
                          </a:path>
                        </a:pathLst>
                      </a:custGeom>
                      <a:ln w="10121">
                        <a:solidFill>
                          <a:srgbClr val="12356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79168" from="48.188999pt,36.986015pt" to="547.086999pt,36.986015pt" stroked="true" strokeweight=".797pt" strokecolor="#12356b">
              <v:stroke dashstyle="solid"/>
              <w10:wrap type="none"/>
            </v:lin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[%1]"/>
      <w:lvlJc w:val="left"/>
      <w:pPr>
        <w:ind w:left="367" w:hanging="254"/>
        <w:jc w:val="left"/>
      </w:pPr>
      <w:rPr>
        <w:rFonts w:hint="default" w:ascii="Palatino Linotype" w:hAnsi="Palatino Linotype" w:eastAsia="Palatino Linotype" w:cs="Palatino Linotype"/>
        <w:b w:val="0"/>
        <w:bCs w:val="0"/>
        <w:i w:val="0"/>
        <w:iCs w:val="0"/>
        <w:spacing w:val="0"/>
        <w:w w:val="99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72" w:hanging="25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85" w:hanging="25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98" w:hanging="25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11" w:hanging="25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24" w:hanging="25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37" w:hanging="25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50" w:hanging="25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63" w:hanging="254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18" w:hanging="244"/>
        <w:jc w:val="left"/>
      </w:pPr>
      <w:rPr>
        <w:rFonts w:hint="default" w:ascii="Palatino Linotype" w:hAnsi="Palatino Linotype" w:eastAsia="Palatino Linotype" w:cs="Palatino Linotype"/>
        <w:b w:val="0"/>
        <w:bCs w:val="0"/>
        <w:i w:val="0"/>
        <w:iCs w:val="0"/>
        <w:spacing w:val="0"/>
        <w:w w:val="99"/>
        <w:sz w:val="18"/>
        <w:szCs w:val="1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26" w:hanging="24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33" w:hanging="24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40" w:hanging="24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47" w:hanging="24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54" w:hanging="24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1" w:hanging="24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68" w:hanging="24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75" w:hanging="24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00" w:hanging="287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12356B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9" w:hanging="426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12356B"/>
        <w:spacing w:val="0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02" w:hanging="59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12356B"/>
        <w:spacing w:val="0"/>
        <w:w w:val="99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" w:hanging="172"/>
      </w:pPr>
      <w:rPr>
        <w:rFonts w:hint="default" w:ascii="Palatino Linotype" w:hAnsi="Palatino Linotype" w:eastAsia="Palatino Linotype" w:cs="Palatino Linotype"/>
        <w:b w:val="0"/>
        <w:bCs w:val="0"/>
        <w:i w:val="0"/>
        <w:iCs w:val="0"/>
        <w:spacing w:val="0"/>
        <w:w w:val="57"/>
        <w:sz w:val="18"/>
        <w:szCs w:val="18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98" w:hanging="17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97" w:hanging="17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895" w:hanging="17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294" w:hanging="17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92" w:hanging="172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alatino Linotype" w:hAnsi="Palatino Linotype" w:eastAsia="Palatino Linotype" w:cs="Palatino Linotype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13"/>
    </w:pPr>
    <w:rPr>
      <w:rFonts w:ascii="Palatino Linotype" w:hAnsi="Palatino Linotype" w:eastAsia="Palatino Linotype" w:cs="Palatino Linotype"/>
      <w:sz w:val="18"/>
      <w:szCs w:val="1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13"/>
      <w:outlineLvl w:val="1"/>
    </w:pPr>
    <w:rPr>
      <w:rFonts w:ascii="Times New Roman" w:hAnsi="Times New Roman" w:eastAsia="Times New Roman" w:cs="Times New Roman"/>
      <w:b/>
      <w:bCs/>
      <w:sz w:val="34"/>
      <w:szCs w:val="34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212"/>
      <w:ind w:left="399" w:hanging="286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538" w:hanging="425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Heading4" w:type="paragraph">
    <w:name w:val="Heading 4"/>
    <w:basedOn w:val="Normal"/>
    <w:uiPriority w:val="1"/>
    <w:qFormat/>
    <w:pPr>
      <w:spacing w:before="30"/>
      <w:ind w:left="249" w:hanging="417"/>
      <w:outlineLvl w:val="4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Heading5" w:type="paragraph">
    <w:name w:val="Heading 5"/>
    <w:basedOn w:val="Normal"/>
    <w:uiPriority w:val="1"/>
    <w:qFormat/>
    <w:pPr>
      <w:spacing w:before="48"/>
      <w:ind w:left="113"/>
      <w:outlineLvl w:val="5"/>
    </w:pPr>
    <w:rPr>
      <w:rFonts w:ascii="Times New Roman" w:hAnsi="Times New Roman" w:eastAsia="Times New Roman" w:cs="Times New Roman"/>
      <w:b/>
      <w:bCs/>
      <w:sz w:val="18"/>
      <w:szCs w:val="1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42"/>
      <w:ind w:left="366" w:hanging="286"/>
    </w:pPr>
    <w:rPr>
      <w:rFonts w:ascii="Palatino Linotype" w:hAnsi="Palatino Linotype" w:eastAsia="Palatino Linotype" w:cs="Palatino Linotype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pmjournal.uz/jour/en/index" TargetMode="External"/><Relationship Id="rId8" Type="http://schemas.openxmlformats.org/officeDocument/2006/relationships/hyperlink" Target="https://doi.org/10.XXXX/pmj.2026.0005" TargetMode="External"/><Relationship Id="rId9" Type="http://schemas.openxmlformats.org/officeDocument/2006/relationships/image" Target="media/image1.png"/><Relationship Id="rId10" Type="http://schemas.openxmlformats.org/officeDocument/2006/relationships/hyperlink" Target="https://pmjournal.uz/jour/en/openaccess" TargetMode="External"/><Relationship Id="rId11" Type="http://schemas.openxmlformats.org/officeDocument/2006/relationships/image" Target="media/image2.png"/><Relationship Id="rId12" Type="http://schemas.openxmlformats.org/officeDocument/2006/relationships/hyperlink" Target="https://crossmark.crossref.org/dialog/?doi=10.XXXX/pmj.2026.0005&amp;domain=pdf&amp;date_stamp=2026-06-30" TargetMode="External"/><Relationship Id="rId13" Type="http://schemas.openxmlformats.org/officeDocument/2006/relationships/image" Target="media/image3.png"/><Relationship Id="rId14" Type="http://schemas.openxmlformats.org/officeDocument/2006/relationships/hyperlink" Target="https://creativecommons.org/licenses/by/4.0/" TargetMode="External"/><Relationship Id="rId15" Type="http://schemas.openxmlformats.org/officeDocument/2006/relationships/hyperlink" Target="https://orcid.org/0000-0002-1825-0097" TargetMode="External"/><Relationship Id="rId16" Type="http://schemas.openxmlformats.org/officeDocument/2006/relationships/image" Target="media/image4.png"/><Relationship Id="rId17" Type="http://schemas.openxmlformats.org/officeDocument/2006/relationships/hyperlink" Target="https://orcid.org/0000-0002-1694-233X" TargetMode="External"/><Relationship Id="rId18" Type="http://schemas.openxmlformats.org/officeDocument/2006/relationships/hyperlink" Target="https://orcid.org/0000-0003-1419-2405" TargetMode="External"/><Relationship Id="rId19" Type="http://schemas.openxmlformats.org/officeDocument/2006/relationships/image" Target="media/image5.png"/><Relationship Id="rId20" Type="http://schemas.openxmlformats.org/officeDocument/2006/relationships/hyperlink" Target="mailto:e-mail@e-mail.com" TargetMode="External"/><Relationship Id="rId21" Type="http://schemas.openxmlformats.org/officeDocument/2006/relationships/hyperlink" Target="mailto:d.tursimov@pmjournal.uz" TargetMode="External"/><Relationship Id="rId22" Type="http://schemas.openxmlformats.org/officeDocument/2006/relationships/image" Target="media/image6.jpeg"/><Relationship Id="rId23" Type="http://schemas.openxmlformats.org/officeDocument/2006/relationships/hyperlink" Target="https://doi.org/xx.xxxx/xxxxx" TargetMode="External"/><Relationship Id="rId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 Фамилия ; Имя Фамилия ; Имя Фамилия </dc:creator>
  <cp:keywords>ключевое слово 1; ключевое слово 2; ключевое слово 3 (Укажите от трёх до десяти соответствующих ключевых слов, точно отражающих содержание статьи и широко используемых в данной предметной области.)</cp:keywords>
  <dc:subject>Uzbek Journal “Problems of Mechanics”</dc:subject>
  <dc:title>Название: Укажите краткое, информативное, конкретное и содержательное название, точно отражающее содержание рукописи. Избегайте необязательных сокращений и слишком общих формулировок.</dc:title>
  <dcterms:created xsi:type="dcterms:W3CDTF">2026-10-03T06:44:43Z</dcterms:created>
  <dcterms:modified xsi:type="dcterms:W3CDTF">2026-10-03T06:44:43Z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2026-10-03T00:00:00Z</vt:filetime>
  </property>
  <property fmtid="{D5CDD505-2E9C-101B-9397-08002B2CF9AE}" pid="4" name="Creator">
    <vt:lpwstr>LaTeX with hyperref</vt:lpwstr>
  </property>
  <property fmtid="{D5CDD505-2E9C-101B-9397-08002B2CF9AE}" pid="5" name="LastSaved">
    <vt:filetime>2026-10-03T00:00:00Z</vt:filetime>
  </property>
  <property fmtid="{D5CDD505-2E9C-101B-9397-08002B2CF9AE}" pid="6" name="PTEX.Fullbanner">
    <vt:lpwstr>This is pdfTeX, Version 3.141592653-2.6-1.40.29 (TeX Live 2026) kpathsea version 6.4.2</vt:lpwstr>
  </property>
  <property fmtid="{D5CDD505-2E9C-101B-9397-08002B2CF9AE}" pid="7" name="Producer">
    <vt:lpwstr>3-Heights(TM) PDF Security Shell 4.8.25.2 (http://www.pdf-tools.com)</vt:lpwstr>
  </property>
</Properties>
</file>