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38F2C" w14:textId="77777777" w:rsidR="00694D98" w:rsidRPr="000842E2" w:rsidRDefault="00000000">
      <w:pPr>
        <w:tabs>
          <w:tab w:val="left" w:pos="9933"/>
        </w:tabs>
        <w:ind w:left="281"/>
        <w:rPr>
          <w:sz w:val="20"/>
        </w:rPr>
      </w:pPr>
      <w:r w:rsidRPr="000842E2">
        <w:rPr>
          <w:position w:val="1"/>
          <w:sz w:val="20"/>
        </w:rPr>
        <w:drawing>
          <wp:inline distT="0" distB="0" distL="0" distR="0" wp14:anchorId="52A89C4D" wp14:editId="298125D8">
            <wp:extent cx="810101" cy="77152"/>
            <wp:effectExtent l="0" t="0" r="0" b="0"/>
            <wp:docPr id="1" name="Image 1">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7"/>
                    </pic:cNvPr>
                    <pic:cNvPicPr/>
                  </pic:nvPicPr>
                  <pic:blipFill>
                    <a:blip r:embed="rId8" cstate="print"/>
                    <a:stretch>
                      <a:fillRect/>
                    </a:stretch>
                  </pic:blipFill>
                  <pic:spPr>
                    <a:xfrm>
                      <a:off x="0" y="0"/>
                      <a:ext cx="810101" cy="77152"/>
                    </a:xfrm>
                    <a:prstGeom prst="rect">
                      <a:avLst/>
                    </a:prstGeom>
                  </pic:spPr>
                </pic:pic>
              </a:graphicData>
            </a:graphic>
          </wp:inline>
        </w:drawing>
      </w:r>
      <w:r w:rsidRPr="000842E2">
        <w:rPr>
          <w:position w:val="1"/>
          <w:sz w:val="20"/>
        </w:rPr>
        <w:tab/>
      </w:r>
      <w:r w:rsidRPr="000842E2">
        <w:rPr>
          <w:sz w:val="20"/>
        </w:rPr>
        <w:drawing>
          <wp:inline distT="0" distB="0" distL="0" distR="0" wp14:anchorId="5A958A36" wp14:editId="35E4230B">
            <wp:extent cx="358330" cy="35833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58330" cy="358330"/>
                    </a:xfrm>
                    <a:prstGeom prst="rect">
                      <a:avLst/>
                    </a:prstGeom>
                  </pic:spPr>
                </pic:pic>
              </a:graphicData>
            </a:graphic>
          </wp:inline>
        </w:drawing>
      </w:r>
    </w:p>
    <w:p w14:paraId="0BC85B89" w14:textId="77777777" w:rsidR="00694D98" w:rsidRPr="000842E2" w:rsidRDefault="00000000">
      <w:pPr>
        <w:pStyle w:val="a3"/>
        <w:spacing w:before="4"/>
        <w:rPr>
          <w:sz w:val="14"/>
        </w:rPr>
      </w:pPr>
      <w:r w:rsidRPr="000842E2">
        <w:rPr>
          <w:sz w:val="14"/>
        </w:rPr>
        <mc:AlternateContent>
          <mc:Choice Requires="wps">
            <w:drawing>
              <wp:anchor distT="0" distB="0" distL="0" distR="0" simplePos="0" relativeHeight="487587840" behindDoc="1" locked="0" layoutInCell="1" allowOverlap="1" wp14:anchorId="0C212648" wp14:editId="6EC63DFE">
                <wp:simplePos x="0" y="0"/>
                <wp:positionH relativeFrom="page">
                  <wp:posOffset>453593</wp:posOffset>
                </wp:positionH>
                <wp:positionV relativeFrom="paragraph">
                  <wp:posOffset>120624</wp:posOffset>
                </wp:positionV>
                <wp:extent cx="6645909"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626249" id="Graphic 3" o:spid="_x0000_s1026" style="position:absolute;margin-left:35.7pt;margin-top:9.5pt;width:523.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" path="m,l6645592,e" filled="f" strokeweight=".14039mm">
                <v:path arrowok="t"/>
                <w10:wrap type="topAndBottom" anchorx="page"/>
              </v:shape>
            </w:pict>
          </mc:Fallback>
        </mc:AlternateContent>
      </w:r>
    </w:p>
    <w:p w14:paraId="206C545D" w14:textId="77777777" w:rsidR="00694D98" w:rsidRPr="000842E2" w:rsidRDefault="00694D98">
      <w:pPr>
        <w:pStyle w:val="a3"/>
        <w:spacing w:before="71"/>
      </w:pPr>
    </w:p>
    <w:p w14:paraId="5E573F64" w14:textId="75919F3C" w:rsidR="00CB6E7A" w:rsidRPr="000842E2" w:rsidRDefault="00CB6E7A" w:rsidP="00CB6E7A">
      <w:pPr>
        <w:pStyle w:val="1"/>
        <w:spacing w:line="261" w:lineRule="auto"/>
        <w:ind w:left="148"/>
        <w:rPr>
          <w:rFonts w:ascii="Palatino Linotype" w:hAnsi="Palatino Linotype"/>
          <w:b w:val="0"/>
          <w:bCs w:val="0"/>
          <w:i/>
          <w:snapToGrid w:val="0"/>
          <w:color w:val="000000"/>
          <w:sz w:val="16"/>
          <w:szCs w:val="16"/>
          <w:lang w:eastAsia="de-DE" w:bidi="en-US"/>
        </w:rPr>
      </w:pPr>
      <w:r w:rsidRPr="000842E2">
        <w:rPr>
          <w:rFonts w:ascii="Palatino Linotype" w:hAnsi="Palatino Linotype"/>
          <w:b w:val="0"/>
          <w:bCs w:val="0"/>
          <w:i/>
          <w:snapToGrid w:val="0"/>
          <w:color w:val="000000"/>
          <w:sz w:val="16"/>
          <w:szCs w:val="16"/>
          <w:lang w:eastAsia="de-DE" w:bidi="en-US"/>
        </w:rPr>
        <w:t xml:space="preserve">Manuscript Type: </w:t>
      </w:r>
      <w:r w:rsidRPr="000842E2">
        <w:rPr>
          <w:rFonts w:ascii="Palatino Linotype" w:hAnsi="Palatino Linotype"/>
          <w:b w:val="0"/>
          <w:bCs w:val="0"/>
          <w:i/>
          <w:iCs/>
          <w:snapToGrid w:val="0"/>
          <w:color w:val="000000"/>
          <w:sz w:val="16"/>
          <w:szCs w:val="16"/>
          <w:lang w:eastAsia="de-DE" w:bidi="en-US"/>
        </w:rPr>
        <w:t>Research Article, Review Article, Short Communication, Technical Note, Case Study, Editorial, Perspective, Letter, etc.</w:t>
      </w:r>
    </w:p>
    <w:p w14:paraId="75773233" w14:textId="12E8F05B" w:rsidR="00694D98" w:rsidRPr="000842E2" w:rsidRDefault="00CB6E7A" w:rsidP="00CB6E7A">
      <w:pPr>
        <w:pStyle w:val="1"/>
        <w:spacing w:line="261" w:lineRule="auto"/>
        <w:ind w:left="148"/>
        <w:rPr>
          <w:b w:val="0"/>
        </w:rPr>
      </w:pPr>
      <w:r w:rsidRPr="000842E2">
        <w:rPr>
          <w:sz w:val="36"/>
        </w:rPr>
        <w:t>Title: Provide a concise, informative, specific, and relevant title that accurately reflects the content of the manuscript. Avoid unnecessary abbreviations and overly general titles.</w:t>
      </w:r>
    </w:p>
    <w:p w14:paraId="78CDD7F1" w14:textId="77777777" w:rsidR="00694D98" w:rsidRPr="000842E2" w:rsidRDefault="00000000">
      <w:pPr>
        <w:pStyle w:val="3"/>
        <w:spacing w:before="217"/>
        <w:ind w:left="148"/>
        <w:rPr>
          <w:rFonts w:ascii="Calibri"/>
          <w:sz w:val="15"/>
        </w:rPr>
      </w:pPr>
      <w:r w:rsidRPr="000842E2">
        <w:t>Firstname</w:t>
      </w:r>
      <w:r w:rsidRPr="000842E2">
        <w:rPr>
          <w:spacing w:val="-7"/>
        </w:rPr>
        <w:t xml:space="preserve"> </w:t>
      </w:r>
      <w:r w:rsidRPr="000842E2">
        <w:t>Lastname</w:t>
      </w:r>
      <w:r w:rsidRPr="000842E2">
        <w:rPr>
          <w:spacing w:val="-6"/>
        </w:rPr>
        <w:t xml:space="preserve"> </w:t>
      </w:r>
      <w:r w:rsidRPr="000842E2">
        <w:rPr>
          <w:rFonts w:ascii="Calibri"/>
          <w:position w:val="7"/>
          <w:sz w:val="15"/>
        </w:rPr>
        <w:t>1</w:t>
      </w:r>
      <w:r w:rsidRPr="000842E2">
        <w:rPr>
          <w:rFonts w:ascii="Calibri"/>
          <w:spacing w:val="17"/>
          <w:position w:val="7"/>
          <w:sz w:val="15"/>
        </w:rPr>
        <w:t xml:space="preserve"> </w:t>
      </w:r>
      <w:r w:rsidRPr="000842E2">
        <w:rPr>
          <w:rFonts w:ascii="Calibri"/>
          <w:spacing w:val="-9"/>
          <w:sz w:val="15"/>
        </w:rPr>
        <w:drawing>
          <wp:inline distT="0" distB="0" distL="0" distR="0" wp14:anchorId="46452F10" wp14:editId="672B40F7">
            <wp:extent cx="115198" cy="115198"/>
            <wp:effectExtent l="0" t="0" r="0" b="0"/>
            <wp:docPr id="4" name="Image 4">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0"/>
                    </pic:cNvPr>
                    <pic:cNvPicPr/>
                  </pic:nvPicPr>
                  <pic:blipFill>
                    <a:blip r:embed="rId11" cstate="print"/>
                    <a:stretch>
                      <a:fillRect/>
                    </a:stretch>
                  </pic:blipFill>
                  <pic:spPr>
                    <a:xfrm>
                      <a:off x="0" y="0"/>
                      <a:ext cx="115198" cy="115198"/>
                    </a:xfrm>
                    <a:prstGeom prst="rect">
                      <a:avLst/>
                    </a:prstGeom>
                  </pic:spPr>
                </pic:pic>
              </a:graphicData>
            </a:graphic>
          </wp:inline>
        </w:drawing>
      </w:r>
      <w:r w:rsidRPr="000842E2">
        <w:t>,</w:t>
      </w:r>
      <w:r w:rsidRPr="000842E2">
        <w:rPr>
          <w:spacing w:val="-6"/>
        </w:rPr>
        <w:t xml:space="preserve"> </w:t>
      </w:r>
      <w:r w:rsidRPr="000842E2">
        <w:t>Firstname</w:t>
      </w:r>
      <w:r w:rsidRPr="000842E2">
        <w:rPr>
          <w:spacing w:val="-7"/>
        </w:rPr>
        <w:t xml:space="preserve"> </w:t>
      </w:r>
      <w:r w:rsidRPr="000842E2">
        <w:t>Lastname</w:t>
      </w:r>
      <w:r w:rsidRPr="000842E2">
        <w:rPr>
          <w:spacing w:val="-6"/>
        </w:rPr>
        <w:t xml:space="preserve"> </w:t>
      </w:r>
      <w:r w:rsidRPr="000842E2">
        <w:rPr>
          <w:rFonts w:ascii="Calibri"/>
          <w:position w:val="7"/>
          <w:sz w:val="15"/>
        </w:rPr>
        <w:t>1</w:t>
      </w:r>
      <w:r w:rsidRPr="000842E2">
        <w:rPr>
          <w:rFonts w:ascii="Calibri"/>
          <w:spacing w:val="9"/>
          <w:sz w:val="15"/>
        </w:rPr>
        <w:drawing>
          <wp:inline distT="0" distB="0" distL="0" distR="0" wp14:anchorId="016840DD" wp14:editId="178D1ECD">
            <wp:extent cx="115198" cy="115198"/>
            <wp:effectExtent l="0" t="0" r="0" b="0"/>
            <wp:docPr id="5" name="Image 5">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0"/>
                    </pic:cNvPr>
                    <pic:cNvPicPr/>
                  </pic:nvPicPr>
                  <pic:blipFill>
                    <a:blip r:embed="rId12" cstate="print"/>
                    <a:stretch>
                      <a:fillRect/>
                    </a:stretch>
                  </pic:blipFill>
                  <pic:spPr>
                    <a:xfrm>
                      <a:off x="0" y="0"/>
                      <a:ext cx="115198" cy="115198"/>
                    </a:xfrm>
                    <a:prstGeom prst="rect">
                      <a:avLst/>
                    </a:prstGeom>
                  </pic:spPr>
                </pic:pic>
              </a:graphicData>
            </a:graphic>
          </wp:inline>
        </w:drawing>
      </w:r>
      <w:r w:rsidRPr="000842E2">
        <w:t>,</w:t>
      </w:r>
      <w:r w:rsidRPr="000842E2">
        <w:rPr>
          <w:spacing w:val="-7"/>
        </w:rPr>
        <w:t xml:space="preserve"> </w:t>
      </w:r>
      <w:r w:rsidRPr="000842E2">
        <w:t>Firstname</w:t>
      </w:r>
      <w:r w:rsidRPr="000842E2">
        <w:rPr>
          <w:spacing w:val="-6"/>
        </w:rPr>
        <w:t xml:space="preserve"> </w:t>
      </w:r>
      <w:r w:rsidRPr="000842E2">
        <w:t>Lastname</w:t>
      </w:r>
      <w:r w:rsidRPr="000842E2">
        <w:rPr>
          <w:spacing w:val="-6"/>
        </w:rPr>
        <w:t xml:space="preserve"> </w:t>
      </w:r>
      <w:r w:rsidRPr="000842E2">
        <w:rPr>
          <w:rFonts w:ascii="Calibri"/>
          <w:position w:val="7"/>
          <w:sz w:val="15"/>
        </w:rPr>
        <w:t>1</w:t>
      </w:r>
      <w:r w:rsidRPr="000842E2">
        <w:t>*</w:t>
      </w:r>
      <w:r w:rsidRPr="000842E2">
        <w:rPr>
          <w:spacing w:val="-7"/>
        </w:rPr>
        <w:t xml:space="preserve"> </w:t>
      </w:r>
      <w:r w:rsidRPr="000842E2">
        <w:rPr>
          <w:spacing w:val="-1"/>
        </w:rPr>
        <w:drawing>
          <wp:inline distT="0" distB="0" distL="0" distR="0" wp14:anchorId="1BE36103" wp14:editId="7D0D7A74">
            <wp:extent cx="115198" cy="115198"/>
            <wp:effectExtent l="0" t="0" r="0" b="0"/>
            <wp:docPr id="6" name="Image 6">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0"/>
                    </pic:cNvPr>
                    <pic:cNvPicPr/>
                  </pic:nvPicPr>
                  <pic:blipFill>
                    <a:blip r:embed="rId11" cstate="print"/>
                    <a:stretch>
                      <a:fillRect/>
                    </a:stretch>
                  </pic:blipFill>
                  <pic:spPr>
                    <a:xfrm>
                      <a:off x="0" y="0"/>
                      <a:ext cx="115198" cy="115198"/>
                    </a:xfrm>
                    <a:prstGeom prst="rect">
                      <a:avLst/>
                    </a:prstGeom>
                  </pic:spPr>
                </pic:pic>
              </a:graphicData>
            </a:graphic>
          </wp:inline>
        </w:drawing>
      </w:r>
      <w:r w:rsidRPr="000842E2">
        <w:t>,</w:t>
      </w:r>
      <w:r w:rsidRPr="000842E2">
        <w:rPr>
          <w:spacing w:val="-6"/>
        </w:rPr>
        <w:t xml:space="preserve"> </w:t>
      </w:r>
      <w:r w:rsidRPr="000842E2">
        <w:t>Firstname</w:t>
      </w:r>
      <w:r w:rsidRPr="000842E2">
        <w:rPr>
          <w:spacing w:val="-7"/>
        </w:rPr>
        <w:t xml:space="preserve"> </w:t>
      </w:r>
      <w:r w:rsidRPr="000842E2">
        <w:t>Lastname</w:t>
      </w:r>
      <w:r w:rsidRPr="000842E2">
        <w:rPr>
          <w:spacing w:val="-6"/>
        </w:rPr>
        <w:t xml:space="preserve"> </w:t>
      </w:r>
      <w:r w:rsidRPr="000842E2">
        <w:rPr>
          <w:rFonts w:ascii="Calibri"/>
          <w:spacing w:val="-10"/>
          <w:position w:val="7"/>
          <w:sz w:val="15"/>
        </w:rPr>
        <w:t>1</w:t>
      </w:r>
      <w:r w:rsidRPr="000842E2">
        <w:rPr>
          <w:rFonts w:ascii="Calibri"/>
          <w:spacing w:val="9"/>
          <w:sz w:val="15"/>
        </w:rPr>
        <w:drawing>
          <wp:inline distT="0" distB="0" distL="0" distR="0" wp14:anchorId="091FABD8" wp14:editId="1F10245C">
            <wp:extent cx="115198" cy="115198"/>
            <wp:effectExtent l="0" t="0" r="0" b="0"/>
            <wp:docPr id="7" name="Image 7">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0"/>
                    </pic:cNvPr>
                    <pic:cNvPicPr/>
                  </pic:nvPicPr>
                  <pic:blipFill>
                    <a:blip r:embed="rId11" cstate="print"/>
                    <a:stretch>
                      <a:fillRect/>
                    </a:stretch>
                  </pic:blipFill>
                  <pic:spPr>
                    <a:xfrm>
                      <a:off x="0" y="0"/>
                      <a:ext cx="115198" cy="115198"/>
                    </a:xfrm>
                    <a:prstGeom prst="rect">
                      <a:avLst/>
                    </a:prstGeom>
                  </pic:spPr>
                </pic:pic>
              </a:graphicData>
            </a:graphic>
          </wp:inline>
        </w:drawing>
      </w:r>
    </w:p>
    <w:p w14:paraId="0BE23DDA" w14:textId="0A55E046" w:rsidR="00694D98" w:rsidRPr="000842E2" w:rsidRDefault="00694D98">
      <w:pPr>
        <w:pStyle w:val="a3"/>
        <w:rPr>
          <w:rFonts w:ascii="Calibri"/>
          <w:b/>
          <w:sz w:val="16"/>
        </w:rPr>
      </w:pPr>
    </w:p>
    <w:p w14:paraId="016B8D12" w14:textId="77777777" w:rsidR="00694D98" w:rsidRPr="000842E2" w:rsidRDefault="00694D98">
      <w:pPr>
        <w:pStyle w:val="a3"/>
        <w:spacing w:before="44"/>
        <w:rPr>
          <w:rFonts w:ascii="Calibri"/>
          <w:b/>
          <w:sz w:val="16"/>
        </w:rPr>
      </w:pPr>
    </w:p>
    <w:p w14:paraId="160F99D9" w14:textId="3C685378" w:rsidR="00694D98" w:rsidRPr="000842E2" w:rsidRDefault="00000000" w:rsidP="00FE7A1C">
      <w:pPr>
        <w:pStyle w:val="a4"/>
        <w:numPr>
          <w:ilvl w:val="0"/>
          <w:numId w:val="4"/>
        </w:numPr>
        <w:tabs>
          <w:tab w:val="left" w:pos="3030"/>
        </w:tabs>
        <w:rPr>
          <w:spacing w:val="-2"/>
          <w:sz w:val="16"/>
        </w:rPr>
      </w:pPr>
      <w:r w:rsidRPr="000842E2">
        <w:rPr>
          <w:sz w:val="16"/>
        </w:rPr>
        <w:t>Department</w:t>
      </w:r>
      <w:r w:rsidRPr="000842E2">
        <w:rPr>
          <w:spacing w:val="-9"/>
          <w:sz w:val="16"/>
        </w:rPr>
        <w:t xml:space="preserve"> </w:t>
      </w:r>
      <w:r w:rsidR="00FE7A1C" w:rsidRPr="000842E2">
        <w:rPr>
          <w:sz w:val="16"/>
        </w:rPr>
        <w:t>N</w:t>
      </w:r>
      <w:r w:rsidRPr="000842E2">
        <w:rPr>
          <w:sz w:val="16"/>
        </w:rPr>
        <w:t>ame,</w:t>
      </w:r>
      <w:r w:rsidRPr="000842E2">
        <w:rPr>
          <w:spacing w:val="-9"/>
          <w:sz w:val="16"/>
        </w:rPr>
        <w:t xml:space="preserve"> </w:t>
      </w:r>
      <w:r w:rsidR="00CB6E7A" w:rsidRPr="000842E2">
        <w:rPr>
          <w:sz w:val="16"/>
        </w:rPr>
        <w:t>Institution</w:t>
      </w:r>
      <w:r w:rsidRPr="000842E2">
        <w:rPr>
          <w:sz w:val="16"/>
        </w:rPr>
        <w:t>,</w:t>
      </w:r>
      <w:r w:rsidRPr="000842E2">
        <w:rPr>
          <w:spacing w:val="-9"/>
          <w:sz w:val="16"/>
        </w:rPr>
        <w:t xml:space="preserve"> </w:t>
      </w:r>
      <w:r w:rsidRPr="000842E2">
        <w:rPr>
          <w:sz w:val="16"/>
        </w:rPr>
        <w:t>City,</w:t>
      </w:r>
      <w:r w:rsidRPr="000842E2">
        <w:rPr>
          <w:spacing w:val="-9"/>
          <w:sz w:val="16"/>
        </w:rPr>
        <w:t xml:space="preserve"> </w:t>
      </w:r>
      <w:r w:rsidRPr="000842E2">
        <w:rPr>
          <w:sz w:val="16"/>
        </w:rPr>
        <w:t>Postal</w:t>
      </w:r>
      <w:r w:rsidRPr="000842E2">
        <w:rPr>
          <w:spacing w:val="-8"/>
          <w:sz w:val="16"/>
        </w:rPr>
        <w:t xml:space="preserve"> </w:t>
      </w:r>
      <w:r w:rsidR="00CB6E7A" w:rsidRPr="000842E2">
        <w:rPr>
          <w:sz w:val="16"/>
        </w:rPr>
        <w:t>C</w:t>
      </w:r>
      <w:r w:rsidRPr="000842E2">
        <w:rPr>
          <w:sz w:val="16"/>
        </w:rPr>
        <w:t>ode,</w:t>
      </w:r>
      <w:r w:rsidRPr="000842E2">
        <w:rPr>
          <w:spacing w:val="-9"/>
          <w:sz w:val="16"/>
        </w:rPr>
        <w:t xml:space="preserve"> </w:t>
      </w:r>
      <w:r w:rsidRPr="000842E2">
        <w:rPr>
          <w:spacing w:val="-2"/>
          <w:sz w:val="16"/>
        </w:rPr>
        <w:t>Country</w:t>
      </w:r>
    </w:p>
    <w:p w14:paraId="674425BB" w14:textId="77777777" w:rsidR="00FE7A1C" w:rsidRPr="000842E2" w:rsidRDefault="00FE7A1C" w:rsidP="00FE7A1C">
      <w:pPr>
        <w:pStyle w:val="a4"/>
        <w:tabs>
          <w:tab w:val="left" w:pos="3030"/>
        </w:tabs>
        <w:ind w:left="3121" w:firstLine="0"/>
        <w:rPr>
          <w:sz w:val="16"/>
        </w:rPr>
      </w:pPr>
    </w:p>
    <w:p w14:paraId="6F8DD70C" w14:textId="77777777" w:rsidR="00694D98" w:rsidRPr="000842E2" w:rsidRDefault="00694D98">
      <w:pPr>
        <w:spacing w:before="31"/>
        <w:ind w:left="2971"/>
        <w:rPr>
          <w:spacing w:val="-2"/>
          <w:sz w:val="16"/>
        </w:rPr>
      </w:pPr>
      <w:hyperlink r:id="rId13">
        <w:r w:rsidRPr="000842E2">
          <w:rPr>
            <w:spacing w:val="-2"/>
            <w:sz w:val="16"/>
          </w:rPr>
          <w:t>e-mail@e-mail.com</w:t>
        </w:r>
      </w:hyperlink>
      <w:r w:rsidR="00000000" w:rsidRPr="000842E2">
        <w:rPr>
          <w:spacing w:val="11"/>
          <w:sz w:val="16"/>
        </w:rPr>
        <w:t xml:space="preserve"> </w:t>
      </w:r>
      <w:r w:rsidR="00000000" w:rsidRPr="000842E2">
        <w:rPr>
          <w:spacing w:val="-2"/>
          <w:sz w:val="16"/>
        </w:rPr>
        <w:t>(F.L.),</w:t>
      </w:r>
      <w:r w:rsidR="00000000" w:rsidRPr="000842E2">
        <w:rPr>
          <w:spacing w:val="12"/>
          <w:sz w:val="16"/>
        </w:rPr>
        <w:t xml:space="preserve"> </w:t>
      </w:r>
      <w:hyperlink r:id="rId14">
        <w:r w:rsidRPr="000842E2">
          <w:rPr>
            <w:spacing w:val="-2"/>
            <w:sz w:val="16"/>
          </w:rPr>
          <w:t>e-mail@e-mail.com</w:t>
        </w:r>
      </w:hyperlink>
      <w:r w:rsidR="00000000" w:rsidRPr="000842E2">
        <w:rPr>
          <w:spacing w:val="12"/>
          <w:sz w:val="16"/>
        </w:rPr>
        <w:t xml:space="preserve"> </w:t>
      </w:r>
      <w:r w:rsidR="00000000" w:rsidRPr="000842E2">
        <w:rPr>
          <w:spacing w:val="-2"/>
          <w:sz w:val="16"/>
        </w:rPr>
        <w:t>(F.L.),</w:t>
      </w:r>
      <w:r w:rsidR="00000000" w:rsidRPr="000842E2">
        <w:rPr>
          <w:spacing w:val="11"/>
          <w:sz w:val="16"/>
        </w:rPr>
        <w:t xml:space="preserve"> </w:t>
      </w:r>
      <w:hyperlink r:id="rId15">
        <w:r w:rsidRPr="000842E2">
          <w:rPr>
            <w:spacing w:val="-2"/>
            <w:sz w:val="16"/>
          </w:rPr>
          <w:t>e-mail@e-mail.com</w:t>
        </w:r>
      </w:hyperlink>
      <w:r w:rsidR="00000000" w:rsidRPr="000842E2">
        <w:rPr>
          <w:spacing w:val="12"/>
          <w:sz w:val="16"/>
        </w:rPr>
        <w:t xml:space="preserve"> </w:t>
      </w:r>
      <w:r w:rsidR="00000000" w:rsidRPr="000842E2">
        <w:rPr>
          <w:spacing w:val="-2"/>
          <w:sz w:val="16"/>
        </w:rPr>
        <w:t>(F.L.)</w:t>
      </w:r>
    </w:p>
    <w:p w14:paraId="2F51CFB9" w14:textId="78E29A93" w:rsidR="00FE7A1C" w:rsidRPr="000842E2" w:rsidRDefault="00FE7A1C">
      <w:pPr>
        <w:spacing w:before="31"/>
        <w:ind w:left="2971"/>
        <w:rPr>
          <w:sz w:val="16"/>
        </w:rPr>
      </w:pPr>
      <w:r w:rsidRPr="000842E2">
        <w:rPr>
          <w:sz w:val="16"/>
        </w:rPr>
        <w:t xml:space="preserve">ORCID: 0000-0000-0000-0000 </w:t>
      </w:r>
      <w:r w:rsidRPr="000842E2">
        <w:rPr>
          <w:spacing w:val="-2"/>
          <w:sz w:val="16"/>
        </w:rPr>
        <w:t>(F.L.),</w:t>
      </w:r>
      <w:r w:rsidRPr="000842E2">
        <w:rPr>
          <w:sz w:val="16"/>
        </w:rPr>
        <w:t xml:space="preserve"> 0000-0000-0000-0000 </w:t>
      </w:r>
      <w:r w:rsidRPr="000842E2">
        <w:rPr>
          <w:spacing w:val="-2"/>
          <w:sz w:val="16"/>
        </w:rPr>
        <w:t>(F.L.),</w:t>
      </w:r>
      <w:r w:rsidRPr="000842E2">
        <w:rPr>
          <w:sz w:val="16"/>
        </w:rPr>
        <w:t xml:space="preserve"> 0000-0000-0000-0000 </w:t>
      </w:r>
      <w:r w:rsidRPr="000842E2">
        <w:rPr>
          <w:spacing w:val="-2"/>
          <w:sz w:val="16"/>
        </w:rPr>
        <w:t>(F.L.)</w:t>
      </w:r>
    </w:p>
    <w:p w14:paraId="2F7FDC10" w14:textId="7A1CB9F9" w:rsidR="00694D98" w:rsidRPr="000842E2" w:rsidRDefault="00000000">
      <w:pPr>
        <w:tabs>
          <w:tab w:val="left" w:pos="3032"/>
        </w:tabs>
        <w:spacing w:before="31"/>
        <w:ind w:left="2745"/>
        <w:rPr>
          <w:sz w:val="16"/>
        </w:rPr>
      </w:pPr>
      <w:r w:rsidRPr="000842E2">
        <w:rPr>
          <w:b/>
          <w:spacing w:val="-10"/>
          <w:sz w:val="16"/>
        </w:rPr>
        <w:t>*</w:t>
      </w:r>
      <w:r w:rsidRPr="000842E2">
        <w:rPr>
          <w:b/>
          <w:sz w:val="16"/>
        </w:rPr>
        <w:tab/>
      </w:r>
      <w:r w:rsidRPr="000842E2">
        <w:rPr>
          <w:sz w:val="16"/>
        </w:rPr>
        <w:t>Correspondence:</w:t>
      </w:r>
      <w:r w:rsidRPr="000842E2">
        <w:rPr>
          <w:spacing w:val="-3"/>
          <w:sz w:val="16"/>
        </w:rPr>
        <w:t xml:space="preserve"> </w:t>
      </w:r>
      <w:hyperlink r:id="rId16" w:history="1">
        <w:r w:rsidR="00FE7A1C" w:rsidRPr="000842E2">
          <w:rPr>
            <w:rStyle w:val="a5"/>
            <w:sz w:val="16"/>
          </w:rPr>
          <w:t>E-mail@e-mail.com</w:t>
        </w:r>
      </w:hyperlink>
      <w:r w:rsidRPr="000842E2">
        <w:rPr>
          <w:sz w:val="16"/>
        </w:rPr>
        <w:t>;</w:t>
      </w:r>
      <w:r w:rsidRPr="000842E2">
        <w:rPr>
          <w:spacing w:val="-8"/>
          <w:sz w:val="16"/>
        </w:rPr>
        <w:t xml:space="preserve"> </w:t>
      </w:r>
      <w:r w:rsidRPr="000842E2">
        <w:rPr>
          <w:sz w:val="16"/>
        </w:rPr>
        <w:t>Tel.:</w:t>
      </w:r>
      <w:r w:rsidRPr="000842E2">
        <w:rPr>
          <w:spacing w:val="-2"/>
          <w:sz w:val="16"/>
        </w:rPr>
        <w:t xml:space="preserve"> </w:t>
      </w:r>
      <w:r w:rsidRPr="000842E2">
        <w:rPr>
          <w:sz w:val="16"/>
        </w:rPr>
        <w:t>+000</w:t>
      </w:r>
      <w:r w:rsidRPr="000842E2">
        <w:rPr>
          <w:spacing w:val="-8"/>
          <w:sz w:val="16"/>
        </w:rPr>
        <w:t xml:space="preserve"> </w:t>
      </w:r>
      <w:r w:rsidRPr="000842E2">
        <w:rPr>
          <w:sz w:val="16"/>
        </w:rPr>
        <w:t>00</w:t>
      </w:r>
      <w:r w:rsidRPr="000842E2">
        <w:rPr>
          <w:spacing w:val="-8"/>
          <w:sz w:val="16"/>
        </w:rPr>
        <w:t xml:space="preserve"> </w:t>
      </w:r>
      <w:r w:rsidRPr="000842E2">
        <w:rPr>
          <w:sz w:val="16"/>
        </w:rPr>
        <w:t>0000000</w:t>
      </w:r>
      <w:r w:rsidRPr="000842E2">
        <w:rPr>
          <w:spacing w:val="-8"/>
          <w:sz w:val="16"/>
        </w:rPr>
        <w:t xml:space="preserve"> </w:t>
      </w:r>
      <w:r w:rsidRPr="000842E2">
        <w:rPr>
          <w:spacing w:val="-4"/>
          <w:sz w:val="16"/>
        </w:rPr>
        <w:t>(</w:t>
      </w:r>
      <w:r w:rsidR="00FE7A1C" w:rsidRPr="000842E2">
        <w:rPr>
          <w:spacing w:val="-2"/>
          <w:sz w:val="16"/>
        </w:rPr>
        <w:t>F.L.</w:t>
      </w:r>
      <w:r w:rsidRPr="000842E2">
        <w:rPr>
          <w:spacing w:val="-4"/>
          <w:sz w:val="16"/>
        </w:rPr>
        <w:t>)</w:t>
      </w:r>
    </w:p>
    <w:p w14:paraId="572A14DF" w14:textId="77777777" w:rsidR="00694D98" w:rsidRPr="000842E2" w:rsidRDefault="00694D98">
      <w:pPr>
        <w:pStyle w:val="a3"/>
        <w:spacing w:before="109"/>
        <w:rPr>
          <w:sz w:val="16"/>
        </w:rPr>
      </w:pPr>
    </w:p>
    <w:p w14:paraId="60205038" w14:textId="022B5D7E" w:rsidR="00694D98" w:rsidRPr="000842E2" w:rsidRDefault="004E50F1" w:rsidP="004E50F1">
      <w:pPr>
        <w:pStyle w:val="a3"/>
        <w:spacing w:line="271" w:lineRule="auto"/>
        <w:ind w:left="2761" w:right="152" w:hanging="8"/>
        <w:jc w:val="both"/>
      </w:pPr>
      <w:r w:rsidRPr="000842E2">
        <w:rPr>
          <w:b/>
          <w:bCs/>
        </w:rPr>
        <w:t>Abstract:</w:t>
      </w:r>
      <w:r w:rsidRPr="000842E2">
        <w:t xml:space="preserve"> The abstract should be presented as a single paragraph and should not exceed 200 words. It should include the following elements: </w:t>
      </w:r>
      <w:r w:rsidRPr="000842E2">
        <w:rPr>
          <w:b/>
          <w:bCs/>
        </w:rPr>
        <w:t>Background:</w:t>
      </w:r>
      <w:r w:rsidRPr="000842E2">
        <w:t xml:space="preserve"> briefly describe the research problem, its significance, the existing knowledge gap, and the objective of the study; </w:t>
      </w:r>
      <w:r w:rsidRPr="000842E2">
        <w:rPr>
          <w:b/>
          <w:bCs/>
        </w:rPr>
        <w:t>Methods:</w:t>
      </w:r>
      <w:r w:rsidRPr="000842E2">
        <w:t xml:space="preserve"> summarize the analytical, numerical, computational, or experimental methods used; </w:t>
      </w:r>
      <w:r w:rsidRPr="000842E2">
        <w:rPr>
          <w:b/>
          <w:bCs/>
        </w:rPr>
        <w:t>Results:</w:t>
      </w:r>
      <w:r w:rsidRPr="000842E2">
        <w:t xml:space="preserve"> present the principal findings, including relevant quantitative results where appropriate; </w:t>
      </w:r>
      <w:r w:rsidRPr="000842E2">
        <w:rPr>
          <w:b/>
          <w:bCs/>
        </w:rPr>
        <w:t>Conclusions:</w:t>
      </w:r>
      <w:r w:rsidRPr="000842E2">
        <w:t xml:space="preserve"> state the main conclusions, scientific significance, and potential practical applications of the findings.</w:t>
      </w:r>
    </w:p>
    <w:p w14:paraId="52B262DD" w14:textId="77777777" w:rsidR="00694D98" w:rsidRPr="000842E2" w:rsidRDefault="00694D98">
      <w:pPr>
        <w:pStyle w:val="a3"/>
        <w:spacing w:before="5"/>
      </w:pPr>
    </w:p>
    <w:p w14:paraId="20878F0E" w14:textId="4D613CDE" w:rsidR="00694D98" w:rsidRPr="000842E2" w:rsidRDefault="004E50F1">
      <w:pPr>
        <w:pStyle w:val="a3"/>
        <w:spacing w:line="271" w:lineRule="auto"/>
        <w:ind w:left="2761"/>
      </w:pPr>
      <w:r w:rsidRPr="000842E2">
        <w:rPr>
          <w:b/>
          <w:bCs/>
        </w:rPr>
        <w:t>Keywords:</w:t>
      </w:r>
      <w:r w:rsidRPr="000842E2">
        <w:t xml:space="preserve"> keyword 1; keyword 2; keyword 3 (List three to ten relevant keywords that accurately reflect the content of the article and are commonly used within the subject area.)</w:t>
      </w:r>
    </w:p>
    <w:p w14:paraId="0B87CC9A" w14:textId="77777777" w:rsidR="00694D98" w:rsidRPr="000842E2" w:rsidRDefault="00000000">
      <w:pPr>
        <w:pStyle w:val="a3"/>
        <w:spacing w:before="39"/>
      </w:pPr>
      <w:r w:rsidRPr="000842E2">
        <mc:AlternateContent>
          <mc:Choice Requires="wps">
            <w:drawing>
              <wp:anchor distT="0" distB="0" distL="0" distR="0" simplePos="0" relativeHeight="487588352" behindDoc="1" locked="0" layoutInCell="1" allowOverlap="1" wp14:anchorId="494F9B50" wp14:editId="0E062741">
                <wp:simplePos x="0" y="0"/>
                <wp:positionH relativeFrom="page">
                  <wp:posOffset>2113203</wp:posOffset>
                </wp:positionH>
                <wp:positionV relativeFrom="paragraph">
                  <wp:posOffset>186200</wp:posOffset>
                </wp:positionV>
                <wp:extent cx="498983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9830" cy="1270"/>
                        </a:xfrm>
                        <a:custGeom>
                          <a:avLst/>
                          <a:gdLst/>
                          <a:ahLst/>
                          <a:cxnLst/>
                          <a:rect l="l" t="t" r="r" b="b"/>
                          <a:pathLst>
                            <a:path w="4989830">
                              <a:moveTo>
                                <a:pt x="0" y="0"/>
                              </a:moveTo>
                              <a:lnTo>
                                <a:pt x="49896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EEC5BE" id="Graphic 8" o:spid="_x0000_s1026" style="position:absolute;margin-left:166.4pt;margin-top:14.65pt;width:392.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989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" path="m,l4989601,e" filled="f" strokeweight=".14039mm">
                <v:path arrowok="t"/>
                <w10:wrap type="topAndBottom" anchorx="page"/>
              </v:shape>
            </w:pict>
          </mc:Fallback>
        </mc:AlternateContent>
      </w:r>
    </w:p>
    <w:p w14:paraId="73C0F27B" w14:textId="77777777" w:rsidR="00694D98" w:rsidRPr="000842E2" w:rsidRDefault="00694D98">
      <w:pPr>
        <w:pStyle w:val="a3"/>
        <w:spacing w:before="57"/>
      </w:pPr>
    </w:p>
    <w:p w14:paraId="4C233DE9" w14:textId="77777777" w:rsidR="00694D98" w:rsidRPr="000842E2" w:rsidRDefault="00694D98">
      <w:pPr>
        <w:pStyle w:val="a3"/>
        <w:sectPr w:rsidR="00694D98" w:rsidRPr="000842E2">
          <w:type w:val="continuous"/>
          <w:pgSz w:w="11910" w:h="16840"/>
          <w:pgMar w:top="980" w:right="566" w:bottom="280" w:left="566" w:header="720" w:footer="720" w:gutter="0"/>
          <w:cols w:space="720"/>
        </w:sectPr>
      </w:pPr>
    </w:p>
    <w:p w14:paraId="7F0AFCC4" w14:textId="77777777" w:rsidR="00694D98" w:rsidRPr="000842E2" w:rsidRDefault="00694D98">
      <w:pPr>
        <w:pStyle w:val="a3"/>
        <w:rPr>
          <w:sz w:val="14"/>
        </w:rPr>
      </w:pPr>
    </w:p>
    <w:p w14:paraId="638FE556" w14:textId="77777777" w:rsidR="00694D98" w:rsidRPr="000842E2" w:rsidRDefault="00694D98">
      <w:pPr>
        <w:pStyle w:val="a3"/>
        <w:rPr>
          <w:sz w:val="14"/>
        </w:rPr>
      </w:pPr>
    </w:p>
    <w:p w14:paraId="225DF115" w14:textId="77777777" w:rsidR="00694D98" w:rsidRPr="000842E2" w:rsidRDefault="00694D98">
      <w:pPr>
        <w:pStyle w:val="a3"/>
        <w:rPr>
          <w:sz w:val="14"/>
        </w:rPr>
      </w:pPr>
    </w:p>
    <w:p w14:paraId="08F66822" w14:textId="77777777" w:rsidR="00694D98" w:rsidRPr="000842E2" w:rsidRDefault="00694D98">
      <w:pPr>
        <w:pStyle w:val="a3"/>
        <w:rPr>
          <w:sz w:val="14"/>
        </w:rPr>
      </w:pPr>
    </w:p>
    <w:p w14:paraId="700587FC" w14:textId="671EC581" w:rsidR="00694D98" w:rsidRPr="000842E2" w:rsidRDefault="00694D98">
      <w:pPr>
        <w:pStyle w:val="a3"/>
        <w:rPr>
          <w:sz w:val="14"/>
        </w:rPr>
      </w:pPr>
    </w:p>
    <w:p w14:paraId="1F3ED220" w14:textId="77777777" w:rsidR="00694D98" w:rsidRPr="000842E2" w:rsidRDefault="00694D98">
      <w:pPr>
        <w:pStyle w:val="a3"/>
        <w:rPr>
          <w:sz w:val="14"/>
        </w:rPr>
      </w:pPr>
    </w:p>
    <w:p w14:paraId="00975E7B" w14:textId="77777777" w:rsidR="00694D98" w:rsidRDefault="00694D98">
      <w:pPr>
        <w:pStyle w:val="a3"/>
        <w:rPr>
          <w:sz w:val="14"/>
          <w:lang w:val="uz-Cyrl-UZ"/>
        </w:rPr>
      </w:pPr>
    </w:p>
    <w:p w14:paraId="22635718" w14:textId="77777777" w:rsidR="00C06B05" w:rsidRDefault="00C06B05">
      <w:pPr>
        <w:pStyle w:val="a3"/>
        <w:rPr>
          <w:sz w:val="14"/>
          <w:lang w:val="uz-Cyrl-UZ"/>
        </w:rPr>
      </w:pPr>
    </w:p>
    <w:p w14:paraId="2033C4C8" w14:textId="77777777" w:rsidR="00C06B05" w:rsidRDefault="00C06B05">
      <w:pPr>
        <w:pStyle w:val="a3"/>
        <w:rPr>
          <w:sz w:val="14"/>
          <w:lang w:val="uz-Cyrl-UZ"/>
        </w:rPr>
      </w:pPr>
    </w:p>
    <w:p w14:paraId="0BF1C456" w14:textId="77777777" w:rsidR="00C06B05" w:rsidRDefault="00C06B05">
      <w:pPr>
        <w:pStyle w:val="a3"/>
        <w:rPr>
          <w:sz w:val="14"/>
          <w:lang w:val="uz-Cyrl-UZ"/>
        </w:rPr>
      </w:pPr>
    </w:p>
    <w:p w14:paraId="5BC5B4ED" w14:textId="77777777" w:rsidR="00C06B05" w:rsidRDefault="00C06B05">
      <w:pPr>
        <w:pStyle w:val="a3"/>
        <w:rPr>
          <w:sz w:val="14"/>
          <w:lang w:val="uz-Cyrl-UZ"/>
        </w:rPr>
      </w:pPr>
    </w:p>
    <w:p w14:paraId="7BDC8CC4" w14:textId="77777777" w:rsidR="00C06B05" w:rsidRPr="00C06B05" w:rsidRDefault="00C06B05">
      <w:pPr>
        <w:pStyle w:val="a3"/>
        <w:rPr>
          <w:sz w:val="14"/>
          <w:lang w:val="uz-Cyrl-UZ"/>
        </w:rPr>
      </w:pPr>
    </w:p>
    <w:p w14:paraId="4A10350D" w14:textId="77777777" w:rsidR="00694D98" w:rsidRPr="000842E2" w:rsidRDefault="00694D98">
      <w:pPr>
        <w:pStyle w:val="a3"/>
        <w:rPr>
          <w:sz w:val="14"/>
        </w:rPr>
      </w:pPr>
    </w:p>
    <w:p w14:paraId="64295938" w14:textId="68793C6B" w:rsidR="00694D98" w:rsidRPr="000842E2" w:rsidRDefault="00C06B05">
      <w:pPr>
        <w:spacing w:before="1" w:line="355" w:lineRule="auto"/>
        <w:ind w:left="143" w:right="38" w:firstLine="4"/>
        <w:jc w:val="both"/>
        <w:rPr>
          <w:sz w:val="14"/>
        </w:rPr>
      </w:pPr>
      <w:r w:rsidRPr="00C06B05">
        <w:rPr>
          <w:b/>
          <w:sz w:val="14"/>
        </w:rPr>
        <w:t>How to Cite</w:t>
      </w:r>
      <w:r w:rsidRPr="000842E2">
        <w:rPr>
          <w:b/>
          <w:sz w:val="14"/>
        </w:rPr>
        <w:t>:</w:t>
      </w:r>
      <w:r w:rsidRPr="000842E2">
        <w:rPr>
          <w:b/>
          <w:spacing w:val="-9"/>
          <w:sz w:val="14"/>
        </w:rPr>
        <w:t xml:space="preserve"> </w:t>
      </w:r>
      <w:r w:rsidR="00910B9A" w:rsidRPr="00910B9A">
        <w:rPr>
          <w:sz w:val="14"/>
        </w:rPr>
        <w:t xml:space="preserve">Lastname F, Lastname F, Lastname F, Lastname F. Article title. </w:t>
      </w:r>
      <w:r w:rsidR="00910B9A" w:rsidRPr="00910B9A">
        <w:rPr>
          <w:i/>
          <w:iCs/>
          <w:sz w:val="14"/>
        </w:rPr>
        <w:t>Problems of Mechanics</w:t>
      </w:r>
      <w:r w:rsidR="00910B9A" w:rsidRPr="00910B9A">
        <w:rPr>
          <w:sz w:val="14"/>
        </w:rPr>
        <w:t>. 2026;1(1):1–2. https://doi.org/10.00000/Problems-of-Mechanics-2026-1-00000</w:t>
      </w:r>
    </w:p>
    <w:p w14:paraId="215092BC" w14:textId="74CE8F07" w:rsidR="00694D98" w:rsidRPr="000842E2" w:rsidRDefault="00000000">
      <w:pPr>
        <w:spacing w:before="120"/>
        <w:ind w:left="148"/>
        <w:rPr>
          <w:sz w:val="14"/>
        </w:rPr>
      </w:pPr>
      <w:r w:rsidRPr="000842E2">
        <w:rPr>
          <w:spacing w:val="-2"/>
          <w:sz w:val="14"/>
        </w:rPr>
        <w:t>Received:</w:t>
      </w:r>
      <w:r w:rsidRPr="000842E2">
        <w:rPr>
          <w:spacing w:val="-5"/>
          <w:sz w:val="14"/>
        </w:rPr>
        <w:t xml:space="preserve"> </w:t>
      </w:r>
      <w:r w:rsidRPr="000842E2">
        <w:rPr>
          <w:spacing w:val="-2"/>
          <w:sz w:val="14"/>
        </w:rPr>
        <w:t>10.01.2026</w:t>
      </w:r>
    </w:p>
    <w:p w14:paraId="2B1A0486" w14:textId="6AAE7CF8" w:rsidR="00694D98" w:rsidRPr="000842E2" w:rsidRDefault="00C06B05">
      <w:pPr>
        <w:spacing w:before="78"/>
        <w:ind w:left="148"/>
        <w:rPr>
          <w:sz w:val="14"/>
        </w:rPr>
      </w:pPr>
      <w:r w:rsidRPr="00C06B05">
        <w:rPr>
          <w:sz w:val="14"/>
        </w:rPr>
        <w:t>Revised</w:t>
      </w:r>
      <w:r w:rsidRPr="000842E2">
        <w:rPr>
          <w:sz w:val="14"/>
        </w:rPr>
        <w:t>:</w:t>
      </w:r>
      <w:r w:rsidRPr="000842E2">
        <w:rPr>
          <w:spacing w:val="-7"/>
          <w:sz w:val="14"/>
        </w:rPr>
        <w:t xml:space="preserve"> </w:t>
      </w:r>
      <w:r w:rsidRPr="000842E2">
        <w:rPr>
          <w:spacing w:val="-2"/>
          <w:sz w:val="14"/>
        </w:rPr>
        <w:t>18.01.2026</w:t>
      </w:r>
    </w:p>
    <w:p w14:paraId="202C546F" w14:textId="77777777" w:rsidR="00694D98" w:rsidRPr="000842E2" w:rsidRDefault="00000000">
      <w:pPr>
        <w:spacing w:before="77"/>
        <w:ind w:left="143"/>
        <w:rPr>
          <w:sz w:val="14"/>
        </w:rPr>
      </w:pPr>
      <w:r w:rsidRPr="000842E2">
        <w:rPr>
          <w:spacing w:val="-2"/>
          <w:sz w:val="14"/>
        </w:rPr>
        <w:t>Accepted:</w:t>
      </w:r>
      <w:r w:rsidRPr="000842E2">
        <w:rPr>
          <w:sz w:val="14"/>
        </w:rPr>
        <w:t xml:space="preserve"> </w:t>
      </w:r>
      <w:r w:rsidRPr="000842E2">
        <w:rPr>
          <w:spacing w:val="-2"/>
          <w:sz w:val="14"/>
        </w:rPr>
        <w:t>25.01.2026</w:t>
      </w:r>
    </w:p>
    <w:p w14:paraId="5FAFF24D" w14:textId="3F7F4BB4" w:rsidR="00694D98" w:rsidRPr="000842E2" w:rsidRDefault="00000000">
      <w:pPr>
        <w:spacing w:before="78"/>
        <w:ind w:left="148"/>
        <w:rPr>
          <w:sz w:val="14"/>
        </w:rPr>
      </w:pPr>
      <w:r w:rsidRPr="000842E2">
        <w:rPr>
          <w:spacing w:val="-2"/>
          <w:sz w:val="14"/>
        </w:rPr>
        <w:t>Published:</w:t>
      </w:r>
      <w:r w:rsidRPr="000842E2">
        <w:rPr>
          <w:spacing w:val="8"/>
          <w:sz w:val="14"/>
        </w:rPr>
        <w:t xml:space="preserve"> </w:t>
      </w:r>
      <w:r w:rsidRPr="000842E2">
        <w:rPr>
          <w:spacing w:val="-2"/>
          <w:sz w:val="14"/>
        </w:rPr>
        <w:t>30.01.2026</w:t>
      </w:r>
    </w:p>
    <w:p w14:paraId="7BEF54DA" w14:textId="77777777" w:rsidR="00694D98" w:rsidRPr="000842E2" w:rsidRDefault="00000000">
      <w:pPr>
        <w:spacing w:before="157"/>
        <w:ind w:left="148"/>
        <w:rPr>
          <w:b/>
          <w:sz w:val="14"/>
        </w:rPr>
      </w:pPr>
      <w:r w:rsidRPr="000842E2">
        <w:rPr>
          <w:b/>
          <w:spacing w:val="-2"/>
          <w:sz w:val="14"/>
        </w:rPr>
        <w:t>Copyright:</w:t>
      </w:r>
    </w:p>
    <w:p w14:paraId="6D3616E8" w14:textId="78D18D41" w:rsidR="00694D98" w:rsidRPr="000842E2" w:rsidRDefault="00000000" w:rsidP="00C06B05">
      <w:pPr>
        <w:pStyle w:val="a3"/>
        <w:spacing w:before="1"/>
        <w:rPr>
          <w:b/>
          <w:sz w:val="12"/>
        </w:rPr>
      </w:pPr>
      <w:r w:rsidRPr="000842E2">
        <w:rPr>
          <w:b/>
          <w:sz w:val="12"/>
        </w:rPr>
        <w:drawing>
          <wp:anchor distT="0" distB="0" distL="0" distR="0" simplePos="0" relativeHeight="487588864" behindDoc="1" locked="0" layoutInCell="1" allowOverlap="1" wp14:anchorId="1D1C9E44" wp14:editId="6DF04C46">
            <wp:simplePos x="0" y="0"/>
            <wp:positionH relativeFrom="page">
              <wp:posOffset>457644</wp:posOffset>
            </wp:positionH>
            <wp:positionV relativeFrom="paragraph">
              <wp:posOffset>103811</wp:posOffset>
            </wp:positionV>
            <wp:extent cx="774382" cy="291274"/>
            <wp:effectExtent l="0" t="0" r="0" b="0"/>
            <wp:wrapTopAndBottom/>
            <wp:docPr id="9" name="Image 9">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17"/>
                    </pic:cNvPr>
                    <pic:cNvPicPr/>
                  </pic:nvPicPr>
                  <pic:blipFill>
                    <a:blip r:embed="rId18" cstate="print"/>
                    <a:stretch>
                      <a:fillRect/>
                    </a:stretch>
                  </pic:blipFill>
                  <pic:spPr>
                    <a:xfrm>
                      <a:off x="0" y="0"/>
                      <a:ext cx="774382" cy="291274"/>
                    </a:xfrm>
                    <a:prstGeom prst="rect">
                      <a:avLst/>
                    </a:prstGeom>
                  </pic:spPr>
                </pic:pic>
              </a:graphicData>
            </a:graphic>
          </wp:anchor>
        </w:drawing>
      </w:r>
      <w:r w:rsidRPr="000842E2">
        <w:rPr>
          <w:b/>
          <w:sz w:val="12"/>
        </w:rPr>
        <w:drawing>
          <wp:anchor distT="0" distB="0" distL="0" distR="0" simplePos="0" relativeHeight="487589376" behindDoc="1" locked="0" layoutInCell="1" allowOverlap="1" wp14:anchorId="36AB14C3" wp14:editId="5C485614">
            <wp:simplePos x="0" y="0"/>
            <wp:positionH relativeFrom="page">
              <wp:posOffset>458887</wp:posOffset>
            </wp:positionH>
            <wp:positionV relativeFrom="paragraph">
              <wp:posOffset>499853</wp:posOffset>
            </wp:positionV>
            <wp:extent cx="762472" cy="162401"/>
            <wp:effectExtent l="0" t="0" r="0" b="0"/>
            <wp:wrapTopAndBottom/>
            <wp:docPr id="10" name="Image 10">
              <a:hlinkClick xmlns:a="http://schemas.openxmlformats.org/drawingml/2006/main" r:id="rId1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19"/>
                    </pic:cNvPr>
                    <pic:cNvPicPr/>
                  </pic:nvPicPr>
                  <pic:blipFill>
                    <a:blip r:embed="rId20" cstate="print"/>
                    <a:stretch>
                      <a:fillRect/>
                    </a:stretch>
                  </pic:blipFill>
                  <pic:spPr>
                    <a:xfrm>
                      <a:off x="0" y="0"/>
                      <a:ext cx="762472" cy="162401"/>
                    </a:xfrm>
                    <a:prstGeom prst="rect">
                      <a:avLst/>
                    </a:prstGeom>
                  </pic:spPr>
                </pic:pic>
              </a:graphicData>
            </a:graphic>
          </wp:anchor>
        </w:drawing>
      </w:r>
    </w:p>
    <w:p w14:paraId="625BA340" w14:textId="5CE30424" w:rsidR="00037DEB" w:rsidRPr="00037DEB" w:rsidRDefault="00C06B05">
      <w:pPr>
        <w:pStyle w:val="2"/>
        <w:spacing w:before="147"/>
        <w:ind w:left="150"/>
        <w:jc w:val="left"/>
        <w:rPr>
          <w:b w:val="0"/>
          <w:i/>
          <w:iCs/>
          <w:lang w:val="uz-Cyrl-UZ"/>
        </w:rPr>
      </w:pPr>
      <w:r w:rsidRPr="00037DEB">
        <w:rPr>
          <w:i/>
          <w:iCs/>
          <w:sz w:val="20"/>
        </w:rPr>
        <w:drawing>
          <wp:anchor distT="0" distB="0" distL="114300" distR="114300" simplePos="0" relativeHeight="487592960" behindDoc="0" locked="0" layoutInCell="1" allowOverlap="1" wp14:anchorId="5E1B23EA" wp14:editId="65921DCD">
            <wp:simplePos x="0" y="0"/>
            <wp:positionH relativeFrom="column">
              <wp:posOffset>83388</wp:posOffset>
            </wp:positionH>
            <wp:positionV relativeFrom="paragraph">
              <wp:posOffset>701294</wp:posOffset>
            </wp:positionV>
            <wp:extent cx="714375" cy="249555"/>
            <wp:effectExtent l="0" t="0" r="0" b="0"/>
            <wp:wrapNone/>
            <wp:docPr id="11" name="Image 11">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4375" cy="249555"/>
                    </a:xfrm>
                    <a:prstGeom prst="rect">
                      <a:avLst/>
                    </a:prstGeom>
                  </pic:spPr>
                </pic:pic>
              </a:graphicData>
            </a:graphic>
          </wp:anchor>
        </w:drawing>
      </w:r>
      <w:r w:rsidRPr="00037DEB">
        <w:rPr>
          <w:b w:val="0"/>
          <w:i/>
          <w:iCs/>
        </w:rPr>
        <w:br w:type="column"/>
      </w:r>
      <w:r w:rsidR="00037DEB" w:rsidRPr="00037DEB">
        <w:rPr>
          <w:b w:val="0"/>
          <w:i/>
          <w:iCs/>
        </w:rPr>
        <w:t>For review articles, editorials, perspectives, letters, and other non-research manuscript types, the section structure may be adapted according to the content and purpose of the manuscript.</w:t>
      </w:r>
    </w:p>
    <w:p w14:paraId="4F19B3B9" w14:textId="2C0BF8FC" w:rsidR="00694D98" w:rsidRPr="000842E2" w:rsidRDefault="00C06B05">
      <w:pPr>
        <w:pStyle w:val="2"/>
        <w:spacing w:before="147"/>
        <w:ind w:left="150"/>
        <w:jc w:val="left"/>
      </w:pPr>
      <w:r w:rsidRPr="000842E2">
        <w:rPr>
          <w:spacing w:val="-2"/>
        </w:rPr>
        <w:t>Introduction</w:t>
      </w:r>
    </w:p>
    <w:p w14:paraId="50558DCB" w14:textId="7D2D912A" w:rsidR="004E50F1" w:rsidRPr="000842E2" w:rsidRDefault="004E50F1">
      <w:pPr>
        <w:pStyle w:val="2"/>
        <w:spacing w:before="202"/>
        <w:ind w:left="150"/>
        <w:rPr>
          <w:b w:val="0"/>
          <w:bCs w:val="0"/>
          <w:sz w:val="20"/>
          <w:szCs w:val="20"/>
        </w:rPr>
      </w:pPr>
      <w:r w:rsidRPr="000842E2">
        <w:rPr>
          <w:b w:val="0"/>
          <w:bCs w:val="0"/>
          <w:sz w:val="20"/>
          <w:szCs w:val="20"/>
        </w:rPr>
        <w:t>The introduction should briefly place the study within a broad scientific context and explain its importance. It should clearly define the research problem, the purpose of the study, and its scientific or practical significance. The current state of research should be critically reviewed, and relevant key publications should be cited. Conflicting findings, competing hypotheses, and unresolved issues should be discussed where appropriate. The introduction should conclude by clearly stating the main objective of the study and briefly indicating its principal contribution. As far as possible, the text should be comprehensible to researchers outside the authors’ immediate field of specialization. References should be cited in numerical order, for example, a journal article [1], books [2,3], and other types of sources [4–6].</w:t>
      </w:r>
    </w:p>
    <w:p w14:paraId="1FFE0F84" w14:textId="6DB4E8D8" w:rsidR="00694D98" w:rsidRPr="000842E2" w:rsidRDefault="00000000">
      <w:pPr>
        <w:pStyle w:val="2"/>
        <w:spacing w:before="202"/>
        <w:ind w:left="150"/>
      </w:pPr>
      <w:r w:rsidRPr="000842E2">
        <w:rPr>
          <w:spacing w:val="-2"/>
        </w:rPr>
        <w:t>Methods</w:t>
      </w:r>
    </w:p>
    <w:p w14:paraId="36FD0DF9" w14:textId="77777777" w:rsidR="00595DA7" w:rsidRDefault="00595DA7" w:rsidP="00595DA7">
      <w:pPr>
        <w:pStyle w:val="a3"/>
        <w:spacing w:before="2" w:line="261" w:lineRule="auto"/>
        <w:ind w:left="150" w:right="152" w:firstLine="425"/>
        <w:jc w:val="both"/>
        <w:rPr>
          <w:lang w:val="uz-Cyrl-UZ"/>
        </w:rPr>
      </w:pPr>
      <w:r w:rsidRPr="000842E2">
        <w:t>The methods should be described in sufficient detail to allow other researchers to reproduce the study and build upon the published results. Authors should clearly describe the analytical, numerical, computational, or experimental methods used, including the relevant models, materials, equipment, software, parameters, and procedures, where applicable. New methods should be described in detail, whereas well-established methods may be described briefly and supported by appropriate references.</w:t>
      </w:r>
    </w:p>
    <w:p w14:paraId="25E717D4" w14:textId="36377248" w:rsidR="00037DEB" w:rsidRPr="00037DEB" w:rsidRDefault="00037DEB" w:rsidP="00595DA7">
      <w:pPr>
        <w:pStyle w:val="a3"/>
        <w:spacing w:before="2" w:line="261" w:lineRule="auto"/>
        <w:ind w:left="150" w:right="152" w:firstLine="425"/>
        <w:jc w:val="both"/>
        <w:rPr>
          <w:lang w:val="uz-Cyrl-UZ"/>
        </w:rPr>
      </w:pPr>
      <w:r w:rsidRPr="00037DEB">
        <w:t>For experimental studies, authors should report measurement uncertainty, calibration procedures, repeatability, sample size, and statistical methods, where applicable. For numerical or computational studies, authors should describe model verification and validation, convergence criteria, mesh or time-step independence, and relevant uncertainty or sensitivity analyses.</w:t>
      </w:r>
    </w:p>
    <w:p w14:paraId="250DCC38" w14:textId="77777777" w:rsidR="00595DA7" w:rsidRPr="000842E2" w:rsidRDefault="00595DA7" w:rsidP="00595DA7">
      <w:pPr>
        <w:pStyle w:val="a3"/>
        <w:spacing w:before="2" w:line="261" w:lineRule="auto"/>
        <w:ind w:left="150" w:right="152" w:firstLine="425"/>
        <w:jc w:val="both"/>
      </w:pPr>
      <w:r w:rsidRPr="000842E2">
        <w:t>Authors should make the data, computer code, computational models, and experimental procedures supporting the reported results available where possible. Any legal, ethical, commercial, confidentiality, security, or third-party restrictions on access to materials or information should be disclosed at the submission stage.</w:t>
      </w:r>
    </w:p>
    <w:p w14:paraId="079C6DBE" w14:textId="024703BC" w:rsidR="00694D98" w:rsidRPr="000842E2" w:rsidRDefault="00595DA7" w:rsidP="00595DA7">
      <w:pPr>
        <w:pStyle w:val="a3"/>
        <w:spacing w:before="2" w:line="261" w:lineRule="auto"/>
        <w:ind w:left="150" w:right="152" w:firstLine="425"/>
        <w:jc w:val="both"/>
        <w:sectPr w:rsidR="00694D98" w:rsidRPr="000842E2">
          <w:type w:val="continuous"/>
          <w:pgSz w:w="11910" w:h="16840"/>
          <w:pgMar w:top="980" w:right="566" w:bottom="280" w:left="566" w:header="720" w:footer="720" w:gutter="0"/>
          <w:cols w:num="2" w:space="720" w:equalWidth="0">
            <w:col w:w="2536" w:space="75"/>
            <w:col w:w="8167"/>
          </w:cols>
        </w:sectPr>
      </w:pPr>
      <w:r w:rsidRPr="000842E2">
        <w:t>.</w:t>
      </w:r>
    </w:p>
    <w:p w14:paraId="172AD40A" w14:textId="77777777" w:rsidR="00694D98" w:rsidRPr="000842E2" w:rsidRDefault="00694D98">
      <w:pPr>
        <w:pStyle w:val="a3"/>
        <w:spacing w:before="4" w:after="1"/>
        <w:rPr>
          <w:sz w:val="13"/>
        </w:rPr>
      </w:pPr>
    </w:p>
    <w:p w14:paraId="61153815" w14:textId="0E773CE1" w:rsidR="00694D98" w:rsidRPr="000842E2" w:rsidRDefault="00694D98">
      <w:pPr>
        <w:ind w:left="172"/>
        <w:rPr>
          <w:sz w:val="20"/>
        </w:rPr>
      </w:pPr>
    </w:p>
    <w:p w14:paraId="678A008E" w14:textId="77777777" w:rsidR="00037DEB" w:rsidRPr="00037DEB" w:rsidRDefault="00037DEB" w:rsidP="00037DEB">
      <w:pPr>
        <w:pStyle w:val="2"/>
        <w:ind w:firstLine="500"/>
        <w:rPr>
          <w:b w:val="0"/>
          <w:bCs w:val="0"/>
        </w:rPr>
      </w:pPr>
      <w:bookmarkStart w:id="0" w:name="Results"/>
      <w:bookmarkEnd w:id="0"/>
      <w:r w:rsidRPr="00037DEB">
        <w:rPr>
          <w:b w:val="0"/>
          <w:bCs w:val="0"/>
        </w:rPr>
        <w:t>Manuscripts based on datasets deposited in publicly accessible repositories should specify the name of the repository and provide the relevant DOI, persistent identifier, accession number, or other record identifier. If an identifier is not available at the time of submission, it must be provided before publication.</w:t>
      </w:r>
    </w:p>
    <w:p w14:paraId="41A66858" w14:textId="4FA1A192" w:rsidR="00037DEB" w:rsidRPr="00DD55DA" w:rsidRDefault="00037DEB" w:rsidP="00037DEB">
      <w:pPr>
        <w:pStyle w:val="2"/>
        <w:ind w:firstLine="500"/>
        <w:rPr>
          <w:b w:val="0"/>
          <w:bCs w:val="0"/>
          <w:lang w:val="uz-Cyrl-UZ"/>
        </w:rPr>
      </w:pPr>
      <w:r w:rsidRPr="00037DEB">
        <w:rPr>
          <w:b w:val="0"/>
          <w:bCs w:val="0"/>
        </w:rPr>
        <w:t>Studies involving human participants, human data, animals, or other activities requiring ethical oversight must identify the approving authority and provide the relevant ethics approval number or code. If ethical approval was not required, this should be stated in the manuscript</w:t>
      </w:r>
      <w:r w:rsidR="00DD55DA">
        <w:rPr>
          <w:b w:val="0"/>
          <w:bCs w:val="0"/>
          <w:lang w:val="uz-Cyrl-UZ"/>
        </w:rPr>
        <w:t>.</w:t>
      </w:r>
    </w:p>
    <w:p w14:paraId="4FB18082" w14:textId="77777777" w:rsidR="00037DEB" w:rsidRDefault="00037DEB">
      <w:pPr>
        <w:pStyle w:val="2"/>
        <w:jc w:val="left"/>
        <w:rPr>
          <w:lang w:val="uz-Cyrl-UZ"/>
        </w:rPr>
      </w:pPr>
    </w:p>
    <w:p w14:paraId="39C76EE8" w14:textId="27FDD3C2" w:rsidR="00694D98" w:rsidRPr="000842E2" w:rsidRDefault="00000000">
      <w:pPr>
        <w:pStyle w:val="2"/>
        <w:jc w:val="left"/>
      </w:pPr>
      <w:r w:rsidRPr="000842E2">
        <w:rPr>
          <w:spacing w:val="-2"/>
        </w:rPr>
        <w:t>Results</w:t>
      </w:r>
    </w:p>
    <w:p w14:paraId="1C459BBF" w14:textId="27C3BB0D" w:rsidR="00595DA7" w:rsidRPr="000842E2" w:rsidRDefault="00595DA7" w:rsidP="00595DA7">
      <w:pPr>
        <w:pStyle w:val="a3"/>
        <w:spacing w:before="77" w:line="261" w:lineRule="auto"/>
        <w:ind w:left="2761" w:right="151" w:firstLine="425"/>
        <w:jc w:val="both"/>
        <w:rPr>
          <w:spacing w:val="-2"/>
        </w:rPr>
      </w:pPr>
      <w:r w:rsidRPr="000842E2">
        <w:rPr>
          <w:spacing w:val="-2"/>
        </w:rPr>
        <w:t>This section may be divided into subsections. The results should be presented clearly, concisely, objectively, and in a logical sequence. Authors should report the principal analytical, numerical, computational, or experimental findings, supported by figures and tables where appropriate. Results should not be unnecessarily repeated in the text, tables, and figures. Brief interpretation may be included where necessary, while detailed interpretation and comparison with previous studies should be provided in the Discussion section.</w:t>
      </w:r>
    </w:p>
    <w:p w14:paraId="3574B02D" w14:textId="77777777" w:rsidR="00595DA7" w:rsidRPr="000842E2" w:rsidRDefault="00595DA7" w:rsidP="00595DA7">
      <w:pPr>
        <w:pStyle w:val="a3"/>
        <w:spacing w:before="77" w:line="261" w:lineRule="auto"/>
        <w:ind w:left="2761" w:right="151" w:firstLine="425"/>
        <w:jc w:val="both"/>
        <w:rPr>
          <w:b/>
          <w:bCs/>
          <w:spacing w:val="-2"/>
        </w:rPr>
      </w:pPr>
      <w:r w:rsidRPr="000842E2">
        <w:rPr>
          <w:b/>
          <w:bCs/>
          <w:spacing w:val="-2"/>
        </w:rPr>
        <w:t>3.1. Subsection</w:t>
      </w:r>
    </w:p>
    <w:p w14:paraId="58977441" w14:textId="77777777" w:rsidR="00595DA7" w:rsidRPr="000842E2" w:rsidRDefault="00595DA7" w:rsidP="00595DA7">
      <w:pPr>
        <w:pStyle w:val="a3"/>
        <w:spacing w:before="77" w:line="261" w:lineRule="auto"/>
        <w:ind w:left="2761" w:right="151" w:firstLine="425"/>
        <w:jc w:val="both"/>
        <w:rPr>
          <w:spacing w:val="-2"/>
        </w:rPr>
      </w:pPr>
      <w:r w:rsidRPr="000842E2">
        <w:rPr>
          <w:spacing w:val="-2"/>
        </w:rPr>
        <w:t>The text continues here.</w:t>
      </w:r>
    </w:p>
    <w:p w14:paraId="4553CD83" w14:textId="77777777" w:rsidR="00595DA7" w:rsidRPr="000842E2" w:rsidRDefault="00595DA7" w:rsidP="00595DA7">
      <w:pPr>
        <w:pStyle w:val="a3"/>
        <w:spacing w:before="77" w:line="261" w:lineRule="auto"/>
        <w:ind w:left="2761" w:right="151" w:firstLine="425"/>
        <w:jc w:val="both"/>
        <w:rPr>
          <w:b/>
          <w:bCs/>
          <w:spacing w:val="-2"/>
        </w:rPr>
      </w:pPr>
      <w:r w:rsidRPr="000842E2">
        <w:rPr>
          <w:b/>
          <w:bCs/>
          <w:spacing w:val="-2"/>
        </w:rPr>
        <w:t>3.1.1. Subsubsection</w:t>
      </w:r>
    </w:p>
    <w:p w14:paraId="3AFFE3A5" w14:textId="77777777" w:rsidR="00595DA7" w:rsidRPr="000842E2" w:rsidRDefault="00595DA7" w:rsidP="00595DA7">
      <w:pPr>
        <w:pStyle w:val="a3"/>
        <w:spacing w:before="77" w:line="261" w:lineRule="auto"/>
        <w:ind w:left="2761" w:right="151" w:firstLine="425"/>
        <w:jc w:val="both"/>
        <w:rPr>
          <w:spacing w:val="-2"/>
        </w:rPr>
      </w:pPr>
      <w:r w:rsidRPr="000842E2">
        <w:rPr>
          <w:spacing w:val="-2"/>
        </w:rPr>
        <w:t>The text continues here.</w:t>
      </w:r>
    </w:p>
    <w:p w14:paraId="05CD0E9B" w14:textId="77777777" w:rsidR="00595DA7" w:rsidRPr="000842E2" w:rsidRDefault="00595DA7" w:rsidP="00595DA7">
      <w:pPr>
        <w:pStyle w:val="a3"/>
        <w:spacing w:before="77" w:line="261" w:lineRule="auto"/>
        <w:ind w:left="2761" w:right="151" w:firstLine="425"/>
        <w:jc w:val="both"/>
        <w:rPr>
          <w:spacing w:val="-2"/>
        </w:rPr>
      </w:pPr>
      <w:r w:rsidRPr="000842E2">
        <w:rPr>
          <w:spacing w:val="-2"/>
        </w:rPr>
        <w:t>Bulleted lists should be formatted as follows:</w:t>
      </w:r>
    </w:p>
    <w:p w14:paraId="789F9FCD" w14:textId="77777777" w:rsidR="00595DA7" w:rsidRPr="000842E2" w:rsidRDefault="00595DA7" w:rsidP="00595DA7">
      <w:pPr>
        <w:pStyle w:val="a3"/>
        <w:spacing w:before="77" w:line="261" w:lineRule="auto"/>
        <w:ind w:left="2761" w:right="151" w:firstLine="425"/>
        <w:jc w:val="both"/>
        <w:rPr>
          <w:spacing w:val="-2"/>
        </w:rPr>
      </w:pPr>
      <w:r w:rsidRPr="000842E2">
        <w:rPr>
          <w:spacing w:val="-2"/>
        </w:rPr>
        <w:t xml:space="preserve">• First item; </w:t>
      </w:r>
    </w:p>
    <w:p w14:paraId="3F5B9B69" w14:textId="77777777" w:rsidR="00595DA7" w:rsidRPr="000842E2" w:rsidRDefault="00595DA7" w:rsidP="00595DA7">
      <w:pPr>
        <w:pStyle w:val="a3"/>
        <w:spacing w:before="77" w:line="261" w:lineRule="auto"/>
        <w:ind w:left="2761" w:right="151" w:firstLine="425"/>
        <w:jc w:val="both"/>
        <w:rPr>
          <w:spacing w:val="-2"/>
        </w:rPr>
      </w:pPr>
      <w:r w:rsidRPr="000842E2">
        <w:rPr>
          <w:spacing w:val="-2"/>
        </w:rPr>
        <w:t>• Second item;</w:t>
      </w:r>
    </w:p>
    <w:p w14:paraId="26B605BC" w14:textId="22E4D211" w:rsidR="00595DA7" w:rsidRPr="000842E2" w:rsidRDefault="00595DA7" w:rsidP="00595DA7">
      <w:pPr>
        <w:pStyle w:val="a3"/>
        <w:spacing w:before="77" w:line="261" w:lineRule="auto"/>
        <w:ind w:left="2761" w:right="151" w:firstLine="425"/>
        <w:jc w:val="both"/>
        <w:rPr>
          <w:spacing w:val="-2"/>
        </w:rPr>
      </w:pPr>
      <w:r w:rsidRPr="000842E2">
        <w:rPr>
          <w:spacing w:val="-2"/>
        </w:rPr>
        <w:t>• Third item.</w:t>
      </w:r>
    </w:p>
    <w:p w14:paraId="3006C455" w14:textId="77777777" w:rsidR="00595DA7" w:rsidRPr="000842E2" w:rsidRDefault="00595DA7" w:rsidP="00595DA7">
      <w:pPr>
        <w:pStyle w:val="a3"/>
        <w:spacing w:before="77" w:line="261" w:lineRule="auto"/>
        <w:ind w:left="2761" w:right="151" w:firstLine="425"/>
        <w:jc w:val="both"/>
        <w:rPr>
          <w:spacing w:val="-2"/>
        </w:rPr>
      </w:pPr>
      <w:r w:rsidRPr="000842E2">
        <w:rPr>
          <w:spacing w:val="-2"/>
        </w:rPr>
        <w:t>Numbered lists should be formatted as follows:</w:t>
      </w:r>
    </w:p>
    <w:p w14:paraId="0EA6ABDA" w14:textId="77777777" w:rsidR="00595DA7" w:rsidRPr="000842E2" w:rsidRDefault="00595DA7" w:rsidP="00595DA7">
      <w:pPr>
        <w:pStyle w:val="a3"/>
        <w:numPr>
          <w:ilvl w:val="0"/>
          <w:numId w:val="5"/>
        </w:numPr>
        <w:tabs>
          <w:tab w:val="clear" w:pos="720"/>
        </w:tabs>
        <w:spacing w:before="77" w:line="261" w:lineRule="auto"/>
        <w:ind w:left="3544" w:right="151"/>
        <w:jc w:val="both"/>
        <w:rPr>
          <w:spacing w:val="-2"/>
        </w:rPr>
      </w:pPr>
      <w:r w:rsidRPr="000842E2">
        <w:rPr>
          <w:spacing w:val="-2"/>
        </w:rPr>
        <w:t xml:space="preserve">First item; </w:t>
      </w:r>
    </w:p>
    <w:p w14:paraId="2B1B7BCD" w14:textId="77777777" w:rsidR="00595DA7" w:rsidRPr="000842E2" w:rsidRDefault="00595DA7" w:rsidP="00595DA7">
      <w:pPr>
        <w:pStyle w:val="a3"/>
        <w:numPr>
          <w:ilvl w:val="0"/>
          <w:numId w:val="5"/>
        </w:numPr>
        <w:tabs>
          <w:tab w:val="clear" w:pos="720"/>
        </w:tabs>
        <w:spacing w:before="77" w:line="261" w:lineRule="auto"/>
        <w:ind w:left="3544" w:right="151"/>
        <w:jc w:val="both"/>
        <w:rPr>
          <w:spacing w:val="-2"/>
        </w:rPr>
      </w:pPr>
      <w:r w:rsidRPr="000842E2">
        <w:rPr>
          <w:spacing w:val="-2"/>
        </w:rPr>
        <w:t xml:space="preserve">Second item; </w:t>
      </w:r>
    </w:p>
    <w:p w14:paraId="58692463" w14:textId="77777777" w:rsidR="00595DA7" w:rsidRPr="000842E2" w:rsidRDefault="00595DA7" w:rsidP="00595DA7">
      <w:pPr>
        <w:pStyle w:val="a3"/>
        <w:numPr>
          <w:ilvl w:val="0"/>
          <w:numId w:val="5"/>
        </w:numPr>
        <w:tabs>
          <w:tab w:val="clear" w:pos="720"/>
        </w:tabs>
        <w:spacing w:before="77" w:line="261" w:lineRule="auto"/>
        <w:ind w:left="3544" w:right="151"/>
        <w:jc w:val="both"/>
        <w:rPr>
          <w:spacing w:val="-2"/>
        </w:rPr>
      </w:pPr>
      <w:r w:rsidRPr="000842E2">
        <w:rPr>
          <w:spacing w:val="-2"/>
        </w:rPr>
        <w:t xml:space="preserve">Third item. </w:t>
      </w:r>
    </w:p>
    <w:p w14:paraId="54A5DDA7" w14:textId="77777777" w:rsidR="00595DA7" w:rsidRPr="000842E2" w:rsidRDefault="00595DA7" w:rsidP="00595DA7">
      <w:pPr>
        <w:pStyle w:val="a3"/>
        <w:spacing w:before="77" w:line="261" w:lineRule="auto"/>
        <w:ind w:left="2761" w:right="151" w:firstLine="425"/>
        <w:jc w:val="both"/>
        <w:rPr>
          <w:spacing w:val="-2"/>
        </w:rPr>
      </w:pPr>
      <w:r w:rsidRPr="000842E2">
        <w:rPr>
          <w:spacing w:val="-2"/>
        </w:rPr>
        <w:t>The text continues here.</w:t>
      </w:r>
    </w:p>
    <w:p w14:paraId="7A353AE3" w14:textId="77777777" w:rsidR="00595DA7" w:rsidRPr="000842E2" w:rsidRDefault="00595DA7" w:rsidP="00595DA7">
      <w:pPr>
        <w:pStyle w:val="a3"/>
        <w:spacing w:before="77" w:line="261" w:lineRule="auto"/>
        <w:ind w:left="2761" w:right="151" w:firstLine="425"/>
        <w:jc w:val="both"/>
        <w:rPr>
          <w:b/>
          <w:bCs/>
          <w:spacing w:val="-2"/>
        </w:rPr>
      </w:pPr>
      <w:r w:rsidRPr="000842E2">
        <w:rPr>
          <w:b/>
          <w:bCs/>
          <w:spacing w:val="-2"/>
        </w:rPr>
        <w:t>3.2. Figures and Tables</w:t>
      </w:r>
    </w:p>
    <w:p w14:paraId="6B6938F4" w14:textId="791BAD0A" w:rsidR="00694D98" w:rsidRPr="000842E2" w:rsidRDefault="00595DA7" w:rsidP="00595DA7">
      <w:pPr>
        <w:pStyle w:val="a3"/>
        <w:spacing w:before="77" w:line="261" w:lineRule="auto"/>
        <w:ind w:left="2761" w:right="151" w:firstLine="425"/>
        <w:jc w:val="both"/>
      </w:pPr>
      <w:r w:rsidRPr="000842E2">
        <w:rPr>
          <w:spacing w:val="-2"/>
        </w:rPr>
        <w:t>All figures and tables must be cited in numerical order in the main text, for example, Figure 1 and Table 1. Figures and tables should be placed as close as possible to their first citation in the text. Figure captions should be placed below the figures, whereas table captions should be placed above the tables.</w:t>
      </w:r>
    </w:p>
    <w:p w14:paraId="3EBAD55D" w14:textId="77777777" w:rsidR="00694D98" w:rsidRPr="000842E2" w:rsidRDefault="00000000">
      <w:pPr>
        <w:pStyle w:val="a3"/>
        <w:spacing w:before="5"/>
      </w:pPr>
      <w:r w:rsidRPr="000842E2">
        <w:drawing>
          <wp:anchor distT="0" distB="0" distL="0" distR="0" simplePos="0" relativeHeight="487590400" behindDoc="1" locked="0" layoutInCell="1" allowOverlap="1" wp14:anchorId="410DE4D7" wp14:editId="4D10DE00">
            <wp:simplePos x="0" y="0"/>
            <wp:positionH relativeFrom="page">
              <wp:posOffset>2113203</wp:posOffset>
            </wp:positionH>
            <wp:positionV relativeFrom="paragraph">
              <wp:posOffset>164847</wp:posOffset>
            </wp:positionV>
            <wp:extent cx="3771900" cy="251460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3" cstate="print"/>
                    <a:stretch>
                      <a:fillRect/>
                    </a:stretch>
                  </pic:blipFill>
                  <pic:spPr>
                    <a:xfrm>
                      <a:off x="0" y="0"/>
                      <a:ext cx="3771900" cy="2514600"/>
                    </a:xfrm>
                    <a:prstGeom prst="rect">
                      <a:avLst/>
                    </a:prstGeom>
                  </pic:spPr>
                </pic:pic>
              </a:graphicData>
            </a:graphic>
          </wp:anchor>
        </w:drawing>
      </w:r>
    </w:p>
    <w:p w14:paraId="7B531100" w14:textId="01EFEA18" w:rsidR="00595DA7" w:rsidRPr="000842E2" w:rsidRDefault="00595DA7" w:rsidP="00595DA7">
      <w:pPr>
        <w:spacing w:before="139" w:line="297" w:lineRule="auto"/>
        <w:ind w:left="2761" w:right="153"/>
        <w:jc w:val="both"/>
        <w:rPr>
          <w:sz w:val="18"/>
        </w:rPr>
      </w:pPr>
      <w:bookmarkStart w:id="1" w:name="_bookmark0"/>
      <w:bookmarkEnd w:id="1"/>
      <w:r w:rsidRPr="000842E2">
        <w:rPr>
          <w:b/>
          <w:bCs/>
          <w:sz w:val="18"/>
        </w:rPr>
        <w:t>Figure 1</w:t>
      </w:r>
      <w:r w:rsidRPr="000842E2">
        <w:rPr>
          <w:sz w:val="18"/>
        </w:rPr>
        <w:t>. Brief and informative description of the figure. For multi-panel figures, each panel should be identified using lowercase letters: (a) description of the first panel; (b) description of the second panel.</w:t>
      </w:r>
    </w:p>
    <w:p w14:paraId="3CC014A0" w14:textId="77777777" w:rsidR="00595DA7" w:rsidRPr="000842E2" w:rsidRDefault="00595DA7" w:rsidP="00595DA7">
      <w:pPr>
        <w:spacing w:before="139" w:line="297" w:lineRule="auto"/>
        <w:ind w:left="2761" w:right="153"/>
        <w:jc w:val="both"/>
        <w:rPr>
          <w:sz w:val="18"/>
        </w:rPr>
      </w:pPr>
      <w:r w:rsidRPr="000842E2">
        <w:rPr>
          <w:b/>
          <w:bCs/>
          <w:sz w:val="18"/>
        </w:rPr>
        <w:lastRenderedPageBreak/>
        <w:t>Table 1</w:t>
      </w:r>
      <w:r w:rsidRPr="000842E2">
        <w:rPr>
          <w:sz w:val="18"/>
        </w:rPr>
        <w:t>. Brief and informative title of the table.</w:t>
      </w:r>
    </w:p>
    <w:p w14:paraId="34897CFE" w14:textId="77777777" w:rsidR="00694D98" w:rsidRPr="000842E2" w:rsidRDefault="00000000">
      <w:pPr>
        <w:pStyle w:val="a3"/>
        <w:spacing w:before="3"/>
        <w:rPr>
          <w:sz w:val="12"/>
        </w:rPr>
      </w:pPr>
      <w:r w:rsidRPr="000842E2">
        <w:rPr>
          <w:sz w:val="12"/>
        </w:rPr>
        <mc:AlternateContent>
          <mc:Choice Requires="wps">
            <w:drawing>
              <wp:anchor distT="0" distB="0" distL="0" distR="0" simplePos="0" relativeHeight="487590912" behindDoc="1" locked="0" layoutInCell="1" allowOverlap="1" wp14:anchorId="1B21944C" wp14:editId="7242E978">
                <wp:simplePos x="0" y="0"/>
                <wp:positionH relativeFrom="page">
                  <wp:posOffset>2113203</wp:posOffset>
                </wp:positionH>
                <wp:positionV relativeFrom="paragraph">
                  <wp:posOffset>105284</wp:posOffset>
                </wp:positionV>
                <wp:extent cx="498983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9830" cy="1270"/>
                        </a:xfrm>
                        <a:custGeom>
                          <a:avLst/>
                          <a:gdLst/>
                          <a:ahLst/>
                          <a:cxnLst/>
                          <a:rect l="l" t="t" r="r" b="b"/>
                          <a:pathLst>
                            <a:path w="498983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ABC068" id="Graphic 19" o:spid="_x0000_s1026" style="position:absolute;margin-left:166.4pt;margin-top:8.3pt;width:392.9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989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" path="m,l4989601,e" filled="f" strokeweight=".28114mm">
                <v:path arrowok="t"/>
                <w10:wrap type="topAndBottom" anchorx="page"/>
              </v:shape>
            </w:pict>
          </mc:Fallback>
        </mc:AlternateContent>
      </w:r>
    </w:p>
    <w:p w14:paraId="198CE34F" w14:textId="77777777" w:rsidR="00694D98" w:rsidRPr="000842E2" w:rsidRDefault="00000000">
      <w:pPr>
        <w:tabs>
          <w:tab w:val="left" w:pos="6445"/>
          <w:tab w:val="left" w:pos="9064"/>
        </w:tabs>
        <w:spacing w:before="41"/>
        <w:ind w:left="3826"/>
        <w:rPr>
          <w:b/>
          <w:sz w:val="18"/>
        </w:rPr>
      </w:pPr>
      <w:r w:rsidRPr="000842E2">
        <w:rPr>
          <w:b/>
          <w:sz w:val="18"/>
        </w:rPr>
        <w:t>Title</w:t>
      </w:r>
      <w:r w:rsidRPr="000842E2">
        <w:rPr>
          <w:b/>
          <w:spacing w:val="-8"/>
          <w:sz w:val="18"/>
        </w:rPr>
        <w:t xml:space="preserve"> </w:t>
      </w:r>
      <w:r w:rsidRPr="000842E2">
        <w:rPr>
          <w:b/>
          <w:spacing w:val="-10"/>
          <w:sz w:val="18"/>
        </w:rPr>
        <w:t>1</w:t>
      </w:r>
      <w:r w:rsidRPr="000842E2">
        <w:rPr>
          <w:b/>
          <w:sz w:val="18"/>
        </w:rPr>
        <w:tab/>
        <w:t>Title</w:t>
      </w:r>
      <w:r w:rsidRPr="000842E2">
        <w:rPr>
          <w:b/>
          <w:spacing w:val="-8"/>
          <w:sz w:val="18"/>
        </w:rPr>
        <w:t xml:space="preserve"> </w:t>
      </w:r>
      <w:r w:rsidRPr="000842E2">
        <w:rPr>
          <w:b/>
          <w:spacing w:val="-10"/>
          <w:sz w:val="18"/>
        </w:rPr>
        <w:t>2</w:t>
      </w:r>
      <w:r w:rsidRPr="000842E2">
        <w:rPr>
          <w:b/>
          <w:sz w:val="18"/>
        </w:rPr>
        <w:tab/>
        <w:t>Title</w:t>
      </w:r>
      <w:r w:rsidRPr="000842E2">
        <w:rPr>
          <w:b/>
          <w:spacing w:val="-8"/>
          <w:sz w:val="18"/>
        </w:rPr>
        <w:t xml:space="preserve"> </w:t>
      </w:r>
      <w:r w:rsidRPr="000842E2">
        <w:rPr>
          <w:b/>
          <w:spacing w:val="-10"/>
          <w:sz w:val="18"/>
        </w:rPr>
        <w:t>3</w:t>
      </w:r>
    </w:p>
    <w:p w14:paraId="4CF908AB" w14:textId="77777777" w:rsidR="00694D98" w:rsidRPr="000842E2" w:rsidRDefault="00000000">
      <w:pPr>
        <w:pStyle w:val="a3"/>
        <w:spacing w:before="7"/>
        <w:rPr>
          <w:b/>
          <w:sz w:val="3"/>
        </w:rPr>
      </w:pPr>
      <w:r w:rsidRPr="000842E2">
        <w:rPr>
          <w:b/>
          <w:sz w:val="3"/>
        </w:rPr>
        <mc:AlternateContent>
          <mc:Choice Requires="wps">
            <w:drawing>
              <wp:anchor distT="0" distB="0" distL="0" distR="0" simplePos="0" relativeHeight="487591424" behindDoc="1" locked="0" layoutInCell="1" allowOverlap="1" wp14:anchorId="0C0393D6" wp14:editId="004B3A4F">
                <wp:simplePos x="0" y="0"/>
                <wp:positionH relativeFrom="page">
                  <wp:posOffset>2113203</wp:posOffset>
                </wp:positionH>
                <wp:positionV relativeFrom="paragraph">
                  <wp:posOffset>42067</wp:posOffset>
                </wp:positionV>
                <wp:extent cx="498983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9830" cy="1270"/>
                        </a:xfrm>
                        <a:custGeom>
                          <a:avLst/>
                          <a:gdLst/>
                          <a:ahLst/>
                          <a:cxnLst/>
                          <a:rect l="l" t="t" r="r" b="b"/>
                          <a:pathLst>
                            <a:path w="4989830">
                              <a:moveTo>
                                <a:pt x="0" y="0"/>
                              </a:moveTo>
                              <a:lnTo>
                                <a:pt x="498960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71C61" id="Graphic 20" o:spid="_x0000_s1026" style="position:absolute;margin-left:166.4pt;margin-top:3.3pt;width:392.9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989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" path="m,l4989601,e" filled="f" strokeweight=".17567mm">
                <v:path arrowok="t"/>
                <w10:wrap type="topAndBottom" anchorx="page"/>
              </v:shape>
            </w:pict>
          </mc:Fallback>
        </mc:AlternateContent>
      </w:r>
    </w:p>
    <w:p w14:paraId="08CE6017" w14:textId="77777777" w:rsidR="00694D98" w:rsidRPr="000842E2" w:rsidRDefault="00000000">
      <w:pPr>
        <w:tabs>
          <w:tab w:val="left" w:pos="6520"/>
          <w:tab w:val="left" w:pos="9140"/>
        </w:tabs>
        <w:spacing w:before="41" w:line="200" w:lineRule="exact"/>
        <w:ind w:left="3802"/>
        <w:rPr>
          <w:sz w:val="18"/>
        </w:rPr>
      </w:pPr>
      <w:r w:rsidRPr="000842E2">
        <w:rPr>
          <w:sz w:val="18"/>
        </w:rPr>
        <w:t>Entry</w:t>
      </w:r>
      <w:r w:rsidRPr="000842E2">
        <w:rPr>
          <w:spacing w:val="1"/>
          <w:sz w:val="18"/>
        </w:rPr>
        <w:t xml:space="preserve"> </w:t>
      </w:r>
      <w:r w:rsidRPr="000842E2">
        <w:rPr>
          <w:spacing w:val="-10"/>
          <w:sz w:val="18"/>
        </w:rPr>
        <w:t>1</w:t>
      </w:r>
      <w:r w:rsidRPr="000842E2">
        <w:rPr>
          <w:sz w:val="18"/>
        </w:rPr>
        <w:tab/>
      </w:r>
      <w:r w:rsidRPr="000842E2">
        <w:rPr>
          <w:spacing w:val="-4"/>
          <w:sz w:val="18"/>
        </w:rPr>
        <w:t>Data</w:t>
      </w:r>
      <w:r w:rsidRPr="000842E2">
        <w:rPr>
          <w:sz w:val="18"/>
        </w:rPr>
        <w:tab/>
      </w:r>
      <w:r w:rsidRPr="000842E2">
        <w:rPr>
          <w:spacing w:val="-4"/>
          <w:sz w:val="18"/>
        </w:rPr>
        <w:t>Data</w:t>
      </w:r>
    </w:p>
    <w:p w14:paraId="70490F45" w14:textId="77777777" w:rsidR="00694D98" w:rsidRPr="000842E2" w:rsidRDefault="00000000">
      <w:pPr>
        <w:tabs>
          <w:tab w:val="left" w:pos="6520"/>
          <w:tab w:val="left" w:pos="9077"/>
        </w:tabs>
        <w:spacing w:line="233" w:lineRule="exact"/>
        <w:ind w:left="3802"/>
        <w:rPr>
          <w:position w:val="7"/>
          <w:sz w:val="14"/>
        </w:rPr>
      </w:pPr>
      <w:r w:rsidRPr="000842E2">
        <w:rPr>
          <w:sz w:val="18"/>
        </w:rPr>
        <w:t>Entry</w:t>
      </w:r>
      <w:r w:rsidRPr="000842E2">
        <w:rPr>
          <w:spacing w:val="1"/>
          <w:sz w:val="18"/>
        </w:rPr>
        <w:t xml:space="preserve"> </w:t>
      </w:r>
      <w:r w:rsidRPr="000842E2">
        <w:rPr>
          <w:spacing w:val="-10"/>
          <w:sz w:val="18"/>
        </w:rPr>
        <w:t>2</w:t>
      </w:r>
      <w:r w:rsidRPr="000842E2">
        <w:rPr>
          <w:sz w:val="18"/>
        </w:rPr>
        <w:tab/>
      </w:r>
      <w:r w:rsidRPr="000842E2">
        <w:rPr>
          <w:spacing w:val="-4"/>
          <w:sz w:val="18"/>
        </w:rPr>
        <w:t>Data</w:t>
      </w:r>
      <w:r w:rsidRPr="000842E2">
        <w:rPr>
          <w:sz w:val="18"/>
        </w:rPr>
        <w:tab/>
        <w:t>Data</w:t>
      </w:r>
      <w:r w:rsidRPr="000842E2">
        <w:rPr>
          <w:spacing w:val="-4"/>
          <w:sz w:val="18"/>
        </w:rPr>
        <w:t xml:space="preserve"> </w:t>
      </w:r>
      <w:r w:rsidRPr="000842E2">
        <w:rPr>
          <w:spacing w:val="-10"/>
          <w:position w:val="7"/>
          <w:sz w:val="14"/>
        </w:rPr>
        <w:t>1</w:t>
      </w:r>
    </w:p>
    <w:p w14:paraId="3DDBBDC2" w14:textId="77777777" w:rsidR="00694D98" w:rsidRPr="000842E2" w:rsidRDefault="00000000">
      <w:pPr>
        <w:pStyle w:val="a3"/>
        <w:spacing w:before="10"/>
        <w:rPr>
          <w:sz w:val="3"/>
        </w:rPr>
      </w:pPr>
      <w:r w:rsidRPr="000842E2">
        <w:rPr>
          <w:sz w:val="3"/>
        </w:rPr>
        <mc:AlternateContent>
          <mc:Choice Requires="wps">
            <w:drawing>
              <wp:anchor distT="0" distB="0" distL="0" distR="0" simplePos="0" relativeHeight="487591936" behindDoc="1" locked="0" layoutInCell="1" allowOverlap="1" wp14:anchorId="610899B3" wp14:editId="21FD604A">
                <wp:simplePos x="0" y="0"/>
                <wp:positionH relativeFrom="page">
                  <wp:posOffset>2113203</wp:posOffset>
                </wp:positionH>
                <wp:positionV relativeFrom="paragraph">
                  <wp:posOffset>43952</wp:posOffset>
                </wp:positionV>
                <wp:extent cx="498983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9830" cy="1270"/>
                        </a:xfrm>
                        <a:custGeom>
                          <a:avLst/>
                          <a:gdLst/>
                          <a:ahLst/>
                          <a:cxnLst/>
                          <a:rect l="l" t="t" r="r" b="b"/>
                          <a:pathLst>
                            <a:path w="498983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9CA2A2" id="Graphic 21" o:spid="_x0000_s1026" style="position:absolute;margin-left:166.4pt;margin-top:3.45pt;width:392.9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989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" path="m,l4989601,e" filled="f" strokeweight=".28114mm">
                <v:path arrowok="t"/>
                <w10:wrap type="topAndBottom" anchorx="page"/>
              </v:shape>
            </w:pict>
          </mc:Fallback>
        </mc:AlternateContent>
      </w:r>
    </w:p>
    <w:p w14:paraId="320B8056" w14:textId="19459F01" w:rsidR="00694D98" w:rsidRPr="000842E2" w:rsidRDefault="00595DA7">
      <w:pPr>
        <w:ind w:left="2752"/>
        <w:rPr>
          <w:sz w:val="16"/>
        </w:rPr>
      </w:pPr>
      <w:r w:rsidRPr="000842E2">
        <w:rPr>
          <w:i/>
          <w:iCs/>
          <w:sz w:val="16"/>
        </w:rPr>
        <w:t>Note:</w:t>
      </w:r>
      <w:r w:rsidRPr="000842E2">
        <w:rPr>
          <w:sz w:val="16"/>
        </w:rPr>
        <w:t xml:space="preserve"> Tables may include explanatory footnotes. All abbreviations and symbols used in a table should be explained below the table. </w:t>
      </w:r>
    </w:p>
    <w:p w14:paraId="7E473A4E" w14:textId="77777777" w:rsidR="00694D98" w:rsidRPr="000842E2" w:rsidRDefault="00694D98">
      <w:pPr>
        <w:pStyle w:val="a3"/>
        <w:spacing w:before="107"/>
        <w:rPr>
          <w:sz w:val="16"/>
        </w:rPr>
      </w:pPr>
    </w:p>
    <w:p w14:paraId="0D94C517" w14:textId="77777777" w:rsidR="00694D98" w:rsidRPr="000842E2" w:rsidRDefault="00000000">
      <w:pPr>
        <w:pStyle w:val="a3"/>
        <w:ind w:left="3187"/>
      </w:pPr>
      <w:r w:rsidRPr="000842E2">
        <w:t>The</w:t>
      </w:r>
      <w:r w:rsidRPr="000842E2">
        <w:rPr>
          <w:spacing w:val="-8"/>
        </w:rPr>
        <w:t xml:space="preserve"> </w:t>
      </w:r>
      <w:r w:rsidRPr="000842E2">
        <w:t>text</w:t>
      </w:r>
      <w:r w:rsidRPr="000842E2">
        <w:rPr>
          <w:spacing w:val="-8"/>
        </w:rPr>
        <w:t xml:space="preserve"> </w:t>
      </w:r>
      <w:r w:rsidRPr="000842E2">
        <w:t>continues</w:t>
      </w:r>
      <w:r w:rsidRPr="000842E2">
        <w:rPr>
          <w:spacing w:val="-8"/>
        </w:rPr>
        <w:t xml:space="preserve"> </w:t>
      </w:r>
      <w:r w:rsidRPr="000842E2">
        <w:t>here</w:t>
      </w:r>
      <w:r w:rsidRPr="000842E2">
        <w:rPr>
          <w:spacing w:val="-8"/>
        </w:rPr>
        <w:t xml:space="preserve"> </w:t>
      </w:r>
      <w:r w:rsidRPr="000842E2">
        <w:t>(Figure</w:t>
      </w:r>
      <w:r w:rsidRPr="000842E2">
        <w:rPr>
          <w:spacing w:val="-8"/>
        </w:rPr>
        <w:t xml:space="preserve"> </w:t>
      </w:r>
      <w:hyperlink w:anchor="_bookmark2" w:history="1">
        <w:r w:rsidR="00694D98" w:rsidRPr="000842E2">
          <w:rPr>
            <w:color w:val="0774B7"/>
          </w:rPr>
          <w:t>2</w:t>
        </w:r>
      </w:hyperlink>
      <w:r w:rsidRPr="000842E2">
        <w:rPr>
          <w:color w:val="0774B7"/>
          <w:spacing w:val="-8"/>
        </w:rPr>
        <w:t xml:space="preserve"> </w:t>
      </w:r>
      <w:r w:rsidRPr="000842E2">
        <w:t>and</w:t>
      </w:r>
      <w:r w:rsidRPr="000842E2">
        <w:rPr>
          <w:spacing w:val="-8"/>
        </w:rPr>
        <w:t xml:space="preserve"> </w:t>
      </w:r>
      <w:r w:rsidRPr="000842E2">
        <w:t>Table</w:t>
      </w:r>
      <w:r w:rsidRPr="000842E2">
        <w:rPr>
          <w:spacing w:val="-8"/>
        </w:rPr>
        <w:t xml:space="preserve"> </w:t>
      </w:r>
      <w:hyperlink w:anchor="_bookmark3" w:history="1">
        <w:r w:rsidR="00694D98" w:rsidRPr="000842E2">
          <w:rPr>
            <w:color w:val="0774B7"/>
            <w:spacing w:val="-5"/>
          </w:rPr>
          <w:t>2</w:t>
        </w:r>
      </w:hyperlink>
      <w:r w:rsidRPr="000842E2">
        <w:rPr>
          <w:spacing w:val="-5"/>
        </w:rPr>
        <w:t>).</w:t>
      </w:r>
    </w:p>
    <w:p w14:paraId="4F941D61" w14:textId="77777777" w:rsidR="00694D98" w:rsidRPr="000842E2" w:rsidRDefault="00694D98">
      <w:pPr>
        <w:pStyle w:val="a3"/>
        <w:spacing w:before="178"/>
      </w:pPr>
    </w:p>
    <w:p w14:paraId="0037E916" w14:textId="77777777" w:rsidR="00694D98" w:rsidRPr="000842E2" w:rsidRDefault="00000000">
      <w:pPr>
        <w:ind w:left="990"/>
        <w:rPr>
          <w:sz w:val="20"/>
        </w:rPr>
      </w:pPr>
      <w:r w:rsidRPr="000842E2">
        <w:rPr>
          <w:sz w:val="20"/>
        </w:rPr>
        <w:drawing>
          <wp:inline distT="0" distB="0" distL="0" distR="0" wp14:anchorId="1063CD34" wp14:editId="7F725E47">
            <wp:extent cx="5305646" cy="286015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5317263" cy="2866422"/>
                    </a:xfrm>
                    <a:prstGeom prst="rect">
                      <a:avLst/>
                    </a:prstGeom>
                  </pic:spPr>
                </pic:pic>
              </a:graphicData>
            </a:graphic>
          </wp:inline>
        </w:drawing>
      </w:r>
    </w:p>
    <w:p w14:paraId="16F320F4" w14:textId="1EF1A588" w:rsidR="00694D98" w:rsidRPr="000842E2" w:rsidRDefault="00000000" w:rsidP="008728E1">
      <w:pPr>
        <w:spacing w:before="149"/>
        <w:ind w:left="2761"/>
        <w:rPr>
          <w:b/>
          <w:sz w:val="18"/>
        </w:rPr>
      </w:pPr>
      <w:bookmarkStart w:id="2" w:name="_bookmark2"/>
      <w:bookmarkEnd w:id="2"/>
      <w:r w:rsidRPr="000842E2">
        <w:rPr>
          <w:b/>
          <w:sz w:val="18"/>
        </w:rPr>
        <w:t>Figure</w:t>
      </w:r>
      <w:r w:rsidRPr="000842E2">
        <w:rPr>
          <w:b/>
          <w:spacing w:val="-4"/>
          <w:sz w:val="18"/>
        </w:rPr>
        <w:t xml:space="preserve"> </w:t>
      </w:r>
      <w:r w:rsidRPr="000842E2">
        <w:rPr>
          <w:b/>
          <w:sz w:val="18"/>
        </w:rPr>
        <w:t>2</w:t>
      </w:r>
      <w:r w:rsidR="008728E1" w:rsidRPr="000842E2">
        <w:rPr>
          <w:b/>
          <w:sz w:val="18"/>
        </w:rPr>
        <w:t>.</w:t>
      </w:r>
      <w:r w:rsidR="008728E1" w:rsidRPr="000842E2">
        <w:t xml:space="preserve"> </w:t>
      </w:r>
      <w:r w:rsidR="008728E1" w:rsidRPr="000842E2">
        <w:rPr>
          <w:bCs/>
          <w:sz w:val="18"/>
        </w:rPr>
        <w:t>Example of a wide figure.</w:t>
      </w:r>
    </w:p>
    <w:p w14:paraId="0843FE58" w14:textId="205357CA" w:rsidR="00694D98" w:rsidRPr="000842E2" w:rsidRDefault="00000000">
      <w:pPr>
        <w:spacing w:before="1"/>
        <w:ind w:left="2755"/>
        <w:rPr>
          <w:sz w:val="18"/>
        </w:rPr>
      </w:pPr>
      <w:bookmarkStart w:id="3" w:name="_bookmark3"/>
      <w:bookmarkEnd w:id="3"/>
      <w:r w:rsidRPr="000842E2">
        <w:rPr>
          <w:b/>
          <w:sz w:val="18"/>
        </w:rPr>
        <w:t>Table</w:t>
      </w:r>
      <w:r w:rsidRPr="000842E2">
        <w:rPr>
          <w:b/>
          <w:spacing w:val="-6"/>
          <w:sz w:val="18"/>
        </w:rPr>
        <w:t xml:space="preserve"> </w:t>
      </w:r>
      <w:r w:rsidRPr="000842E2">
        <w:rPr>
          <w:b/>
          <w:sz w:val="18"/>
        </w:rPr>
        <w:t>2.</w:t>
      </w:r>
      <w:r w:rsidRPr="000842E2">
        <w:rPr>
          <w:b/>
          <w:spacing w:val="2"/>
          <w:sz w:val="18"/>
        </w:rPr>
        <w:t xml:space="preserve"> </w:t>
      </w:r>
      <w:r w:rsidR="008728E1" w:rsidRPr="000842E2">
        <w:rPr>
          <w:bCs/>
          <w:spacing w:val="2"/>
          <w:sz w:val="18"/>
        </w:rPr>
        <w:t>Example of a wide table</w:t>
      </w:r>
      <w:r w:rsidRPr="000842E2">
        <w:rPr>
          <w:spacing w:val="-2"/>
          <w:sz w:val="18"/>
        </w:rPr>
        <w:t>.</w:t>
      </w:r>
    </w:p>
    <w:p w14:paraId="3381374F" w14:textId="77777777" w:rsidR="00694D98" w:rsidRPr="000842E2" w:rsidRDefault="00694D98">
      <w:pPr>
        <w:pStyle w:val="a3"/>
        <w:spacing w:before="9" w:after="1"/>
        <w:rPr>
          <w:sz w:val="17"/>
        </w:rPr>
      </w:pPr>
    </w:p>
    <w:tbl>
      <w:tblPr>
        <w:tblStyle w:val="TableNormal"/>
        <w:tblW w:w="0" w:type="auto"/>
        <w:tblInd w:w="155" w:type="dxa"/>
        <w:tblLayout w:type="fixed"/>
        <w:tblLook w:val="01E0" w:firstRow="1" w:lastRow="1" w:firstColumn="1" w:lastColumn="1" w:noHBand="0" w:noVBand="0"/>
      </w:tblPr>
      <w:tblGrid>
        <w:gridCol w:w="2662"/>
        <w:gridCol w:w="2570"/>
        <w:gridCol w:w="2616"/>
        <w:gridCol w:w="2622"/>
      </w:tblGrid>
      <w:tr w:rsidR="00694D98" w:rsidRPr="000842E2" w14:paraId="325118E3" w14:textId="77777777">
        <w:trPr>
          <w:trHeight w:val="307"/>
        </w:trPr>
        <w:tc>
          <w:tcPr>
            <w:tcW w:w="2662" w:type="dxa"/>
            <w:tcBorders>
              <w:top w:val="single" w:sz="8" w:space="0" w:color="000000"/>
              <w:bottom w:val="single" w:sz="4" w:space="0" w:color="000000"/>
            </w:tcBorders>
          </w:tcPr>
          <w:p w14:paraId="7F339428" w14:textId="77777777" w:rsidR="00694D98" w:rsidRPr="000842E2" w:rsidRDefault="00000000">
            <w:pPr>
              <w:pStyle w:val="TableParagraph"/>
              <w:spacing w:before="39" w:line="240" w:lineRule="auto"/>
              <w:ind w:right="43"/>
              <w:rPr>
                <w:b/>
                <w:sz w:val="18"/>
              </w:rPr>
            </w:pPr>
            <w:r w:rsidRPr="000842E2">
              <w:rPr>
                <w:b/>
                <w:sz w:val="18"/>
              </w:rPr>
              <w:t>Title</w:t>
            </w:r>
            <w:r w:rsidRPr="000842E2">
              <w:rPr>
                <w:b/>
                <w:spacing w:val="-8"/>
                <w:sz w:val="18"/>
              </w:rPr>
              <w:t xml:space="preserve"> </w:t>
            </w:r>
            <w:r w:rsidRPr="000842E2">
              <w:rPr>
                <w:b/>
                <w:spacing w:val="-10"/>
                <w:sz w:val="18"/>
              </w:rPr>
              <w:t>1</w:t>
            </w:r>
          </w:p>
        </w:tc>
        <w:tc>
          <w:tcPr>
            <w:tcW w:w="2570" w:type="dxa"/>
            <w:tcBorders>
              <w:top w:val="single" w:sz="8" w:space="0" w:color="000000"/>
              <w:bottom w:val="single" w:sz="4" w:space="0" w:color="000000"/>
            </w:tcBorders>
          </w:tcPr>
          <w:p w14:paraId="78C7C727" w14:textId="77777777" w:rsidR="00694D98" w:rsidRPr="000842E2" w:rsidRDefault="00000000">
            <w:pPr>
              <w:pStyle w:val="TableParagraph"/>
              <w:spacing w:before="39" w:line="240" w:lineRule="auto"/>
              <w:ind w:right="42"/>
              <w:rPr>
                <w:b/>
                <w:sz w:val="18"/>
              </w:rPr>
            </w:pPr>
            <w:r w:rsidRPr="000842E2">
              <w:rPr>
                <w:b/>
                <w:sz w:val="18"/>
              </w:rPr>
              <w:t>Title</w:t>
            </w:r>
            <w:r w:rsidRPr="000842E2">
              <w:rPr>
                <w:b/>
                <w:spacing w:val="-8"/>
                <w:sz w:val="18"/>
              </w:rPr>
              <w:t xml:space="preserve"> </w:t>
            </w:r>
            <w:r w:rsidRPr="000842E2">
              <w:rPr>
                <w:b/>
                <w:spacing w:val="-10"/>
                <w:sz w:val="18"/>
              </w:rPr>
              <w:t>2</w:t>
            </w:r>
          </w:p>
        </w:tc>
        <w:tc>
          <w:tcPr>
            <w:tcW w:w="2616" w:type="dxa"/>
            <w:tcBorders>
              <w:top w:val="single" w:sz="8" w:space="0" w:color="000000"/>
              <w:bottom w:val="single" w:sz="4" w:space="0" w:color="000000"/>
            </w:tcBorders>
          </w:tcPr>
          <w:p w14:paraId="2330107E" w14:textId="77777777" w:rsidR="00694D98" w:rsidRPr="000842E2" w:rsidRDefault="00000000">
            <w:pPr>
              <w:pStyle w:val="TableParagraph"/>
              <w:spacing w:before="39" w:line="240" w:lineRule="auto"/>
              <w:ind w:left="1"/>
              <w:rPr>
                <w:b/>
                <w:sz w:val="18"/>
              </w:rPr>
            </w:pPr>
            <w:r w:rsidRPr="000842E2">
              <w:rPr>
                <w:b/>
                <w:sz w:val="18"/>
              </w:rPr>
              <w:t>Title</w:t>
            </w:r>
            <w:r w:rsidRPr="000842E2">
              <w:rPr>
                <w:b/>
                <w:spacing w:val="-8"/>
                <w:sz w:val="18"/>
              </w:rPr>
              <w:t xml:space="preserve"> </w:t>
            </w:r>
            <w:r w:rsidRPr="000842E2">
              <w:rPr>
                <w:b/>
                <w:spacing w:val="-10"/>
                <w:sz w:val="18"/>
              </w:rPr>
              <w:t>3</w:t>
            </w:r>
          </w:p>
        </w:tc>
        <w:tc>
          <w:tcPr>
            <w:tcW w:w="2622" w:type="dxa"/>
            <w:tcBorders>
              <w:top w:val="single" w:sz="8" w:space="0" w:color="000000"/>
              <w:bottom w:val="single" w:sz="4" w:space="0" w:color="000000"/>
            </w:tcBorders>
          </w:tcPr>
          <w:p w14:paraId="05F565DA" w14:textId="77777777" w:rsidR="00694D98" w:rsidRPr="000842E2" w:rsidRDefault="00000000">
            <w:pPr>
              <w:pStyle w:val="TableParagraph"/>
              <w:spacing w:before="39" w:line="240" w:lineRule="auto"/>
              <w:ind w:right="1"/>
              <w:rPr>
                <w:b/>
                <w:sz w:val="18"/>
              </w:rPr>
            </w:pPr>
            <w:r w:rsidRPr="000842E2">
              <w:rPr>
                <w:b/>
                <w:sz w:val="18"/>
              </w:rPr>
              <w:t>Title</w:t>
            </w:r>
            <w:r w:rsidRPr="000842E2">
              <w:rPr>
                <w:b/>
                <w:spacing w:val="-8"/>
                <w:sz w:val="18"/>
              </w:rPr>
              <w:t xml:space="preserve"> </w:t>
            </w:r>
            <w:r w:rsidRPr="000842E2">
              <w:rPr>
                <w:b/>
                <w:spacing w:val="-10"/>
                <w:sz w:val="18"/>
              </w:rPr>
              <w:t>4</w:t>
            </w:r>
          </w:p>
        </w:tc>
      </w:tr>
      <w:tr w:rsidR="00694D98" w:rsidRPr="000842E2" w14:paraId="15F3ECBC" w14:textId="77777777">
        <w:trPr>
          <w:trHeight w:val="242"/>
        </w:trPr>
        <w:tc>
          <w:tcPr>
            <w:tcW w:w="2662" w:type="dxa"/>
            <w:tcBorders>
              <w:top w:val="single" w:sz="4" w:space="0" w:color="000000"/>
            </w:tcBorders>
          </w:tcPr>
          <w:p w14:paraId="6C349B3F" w14:textId="77777777" w:rsidR="00694D98" w:rsidRPr="000842E2" w:rsidRDefault="00694D98">
            <w:pPr>
              <w:pStyle w:val="TableParagraph"/>
              <w:spacing w:before="0" w:line="240" w:lineRule="auto"/>
              <w:jc w:val="left"/>
              <w:rPr>
                <w:sz w:val="16"/>
              </w:rPr>
            </w:pPr>
          </w:p>
        </w:tc>
        <w:tc>
          <w:tcPr>
            <w:tcW w:w="2570" w:type="dxa"/>
            <w:tcBorders>
              <w:top w:val="single" w:sz="4" w:space="0" w:color="000000"/>
            </w:tcBorders>
          </w:tcPr>
          <w:p w14:paraId="3934B779" w14:textId="77777777" w:rsidR="00694D98" w:rsidRPr="000842E2" w:rsidRDefault="00000000">
            <w:pPr>
              <w:pStyle w:val="TableParagraph"/>
              <w:spacing w:before="41"/>
              <w:ind w:right="42"/>
              <w:rPr>
                <w:sz w:val="18"/>
              </w:rPr>
            </w:pPr>
            <w:r w:rsidRPr="000842E2">
              <w:rPr>
                <w:spacing w:val="-4"/>
                <w:sz w:val="18"/>
              </w:rPr>
              <w:t>Data</w:t>
            </w:r>
          </w:p>
        </w:tc>
        <w:tc>
          <w:tcPr>
            <w:tcW w:w="2616" w:type="dxa"/>
            <w:tcBorders>
              <w:top w:val="single" w:sz="4" w:space="0" w:color="000000"/>
            </w:tcBorders>
          </w:tcPr>
          <w:p w14:paraId="366F72E7" w14:textId="77777777" w:rsidR="00694D98" w:rsidRPr="000842E2" w:rsidRDefault="00000000">
            <w:pPr>
              <w:pStyle w:val="TableParagraph"/>
              <w:spacing w:before="41"/>
              <w:ind w:left="1"/>
              <w:rPr>
                <w:sz w:val="18"/>
              </w:rPr>
            </w:pPr>
            <w:r w:rsidRPr="000842E2">
              <w:rPr>
                <w:spacing w:val="-4"/>
                <w:sz w:val="18"/>
              </w:rPr>
              <w:t>Data</w:t>
            </w:r>
          </w:p>
        </w:tc>
        <w:tc>
          <w:tcPr>
            <w:tcW w:w="2622" w:type="dxa"/>
            <w:tcBorders>
              <w:top w:val="single" w:sz="4" w:space="0" w:color="000000"/>
            </w:tcBorders>
          </w:tcPr>
          <w:p w14:paraId="6C97C881" w14:textId="77777777" w:rsidR="00694D98" w:rsidRPr="000842E2" w:rsidRDefault="00000000">
            <w:pPr>
              <w:pStyle w:val="TableParagraph"/>
              <w:spacing w:before="41"/>
              <w:ind w:right="1"/>
              <w:rPr>
                <w:sz w:val="18"/>
              </w:rPr>
            </w:pPr>
            <w:r w:rsidRPr="000842E2">
              <w:rPr>
                <w:spacing w:val="-4"/>
                <w:sz w:val="18"/>
              </w:rPr>
              <w:t>Data</w:t>
            </w:r>
          </w:p>
        </w:tc>
      </w:tr>
      <w:tr w:rsidR="00694D98" w:rsidRPr="000842E2" w14:paraId="10327762" w14:textId="77777777">
        <w:trPr>
          <w:trHeight w:val="219"/>
        </w:trPr>
        <w:tc>
          <w:tcPr>
            <w:tcW w:w="2662" w:type="dxa"/>
          </w:tcPr>
          <w:p w14:paraId="49CDA31E" w14:textId="77777777" w:rsidR="00694D98" w:rsidRPr="000842E2" w:rsidRDefault="00000000">
            <w:pPr>
              <w:pStyle w:val="TableParagraph"/>
              <w:ind w:right="43"/>
              <w:rPr>
                <w:sz w:val="18"/>
              </w:rPr>
            </w:pPr>
            <w:r w:rsidRPr="000842E2">
              <w:rPr>
                <w:sz w:val="18"/>
              </w:rPr>
              <w:t>Entry</w:t>
            </w:r>
            <w:r w:rsidRPr="000842E2">
              <w:rPr>
                <w:spacing w:val="-1"/>
                <w:sz w:val="18"/>
              </w:rPr>
              <w:t xml:space="preserve"> </w:t>
            </w:r>
            <w:r w:rsidRPr="000842E2">
              <w:rPr>
                <w:sz w:val="18"/>
              </w:rPr>
              <w:t xml:space="preserve">1 </w:t>
            </w:r>
            <w:r w:rsidRPr="000842E2">
              <w:rPr>
                <w:spacing w:val="-10"/>
                <w:sz w:val="18"/>
              </w:rPr>
              <w:t>*</w:t>
            </w:r>
          </w:p>
        </w:tc>
        <w:tc>
          <w:tcPr>
            <w:tcW w:w="2570" w:type="dxa"/>
          </w:tcPr>
          <w:p w14:paraId="70F77FED" w14:textId="77777777" w:rsidR="00694D98" w:rsidRPr="000842E2" w:rsidRDefault="00000000">
            <w:pPr>
              <w:pStyle w:val="TableParagraph"/>
              <w:ind w:right="42"/>
              <w:rPr>
                <w:sz w:val="18"/>
              </w:rPr>
            </w:pPr>
            <w:r w:rsidRPr="000842E2">
              <w:rPr>
                <w:spacing w:val="-4"/>
                <w:sz w:val="18"/>
              </w:rPr>
              <w:t>Data</w:t>
            </w:r>
          </w:p>
        </w:tc>
        <w:tc>
          <w:tcPr>
            <w:tcW w:w="2616" w:type="dxa"/>
          </w:tcPr>
          <w:p w14:paraId="61F3929E" w14:textId="77777777" w:rsidR="00694D98" w:rsidRPr="000842E2" w:rsidRDefault="00000000">
            <w:pPr>
              <w:pStyle w:val="TableParagraph"/>
              <w:ind w:left="1"/>
              <w:rPr>
                <w:sz w:val="18"/>
              </w:rPr>
            </w:pPr>
            <w:r w:rsidRPr="000842E2">
              <w:rPr>
                <w:spacing w:val="-4"/>
                <w:sz w:val="18"/>
              </w:rPr>
              <w:t>Data</w:t>
            </w:r>
          </w:p>
        </w:tc>
        <w:tc>
          <w:tcPr>
            <w:tcW w:w="2622" w:type="dxa"/>
          </w:tcPr>
          <w:p w14:paraId="584CAA6A" w14:textId="77777777" w:rsidR="00694D98" w:rsidRPr="000842E2" w:rsidRDefault="00000000">
            <w:pPr>
              <w:pStyle w:val="TableParagraph"/>
              <w:ind w:right="1"/>
              <w:rPr>
                <w:sz w:val="18"/>
              </w:rPr>
            </w:pPr>
            <w:r w:rsidRPr="000842E2">
              <w:rPr>
                <w:spacing w:val="-4"/>
                <w:sz w:val="18"/>
              </w:rPr>
              <w:t>Data</w:t>
            </w:r>
          </w:p>
        </w:tc>
      </w:tr>
      <w:tr w:rsidR="00694D98" w:rsidRPr="000842E2" w14:paraId="1D3BFB1A" w14:textId="77777777">
        <w:trPr>
          <w:trHeight w:val="285"/>
        </w:trPr>
        <w:tc>
          <w:tcPr>
            <w:tcW w:w="2662" w:type="dxa"/>
            <w:tcBorders>
              <w:bottom w:val="single" w:sz="4" w:space="0" w:color="000000"/>
            </w:tcBorders>
          </w:tcPr>
          <w:p w14:paraId="7B1A9A07" w14:textId="77777777" w:rsidR="00694D98" w:rsidRPr="000842E2" w:rsidRDefault="00694D98">
            <w:pPr>
              <w:pStyle w:val="TableParagraph"/>
              <w:spacing w:before="0" w:line="240" w:lineRule="auto"/>
              <w:jc w:val="left"/>
              <w:rPr>
                <w:sz w:val="18"/>
              </w:rPr>
            </w:pPr>
          </w:p>
        </w:tc>
        <w:tc>
          <w:tcPr>
            <w:tcW w:w="2570" w:type="dxa"/>
            <w:tcBorders>
              <w:bottom w:val="single" w:sz="4" w:space="0" w:color="000000"/>
            </w:tcBorders>
          </w:tcPr>
          <w:p w14:paraId="4693FDEC" w14:textId="77777777" w:rsidR="00694D98" w:rsidRPr="000842E2" w:rsidRDefault="00000000">
            <w:pPr>
              <w:pStyle w:val="TableParagraph"/>
              <w:spacing w:line="240" w:lineRule="auto"/>
              <w:ind w:right="42"/>
              <w:rPr>
                <w:sz w:val="18"/>
              </w:rPr>
            </w:pPr>
            <w:r w:rsidRPr="000842E2">
              <w:rPr>
                <w:spacing w:val="-4"/>
                <w:sz w:val="18"/>
              </w:rPr>
              <w:t>Data</w:t>
            </w:r>
          </w:p>
        </w:tc>
        <w:tc>
          <w:tcPr>
            <w:tcW w:w="2616" w:type="dxa"/>
            <w:tcBorders>
              <w:bottom w:val="single" w:sz="4" w:space="0" w:color="000000"/>
            </w:tcBorders>
          </w:tcPr>
          <w:p w14:paraId="3681187B" w14:textId="77777777" w:rsidR="00694D98" w:rsidRPr="000842E2" w:rsidRDefault="00000000">
            <w:pPr>
              <w:pStyle w:val="TableParagraph"/>
              <w:spacing w:line="240" w:lineRule="auto"/>
              <w:ind w:left="1"/>
              <w:rPr>
                <w:sz w:val="18"/>
              </w:rPr>
            </w:pPr>
            <w:r w:rsidRPr="000842E2">
              <w:rPr>
                <w:spacing w:val="-4"/>
                <w:sz w:val="18"/>
              </w:rPr>
              <w:t>Data</w:t>
            </w:r>
          </w:p>
        </w:tc>
        <w:tc>
          <w:tcPr>
            <w:tcW w:w="2622" w:type="dxa"/>
            <w:tcBorders>
              <w:bottom w:val="single" w:sz="4" w:space="0" w:color="000000"/>
            </w:tcBorders>
          </w:tcPr>
          <w:p w14:paraId="1195070B" w14:textId="77777777" w:rsidR="00694D98" w:rsidRPr="000842E2" w:rsidRDefault="00000000">
            <w:pPr>
              <w:pStyle w:val="TableParagraph"/>
              <w:spacing w:line="240" w:lineRule="auto"/>
              <w:ind w:right="1"/>
              <w:rPr>
                <w:sz w:val="18"/>
              </w:rPr>
            </w:pPr>
            <w:r w:rsidRPr="000842E2">
              <w:rPr>
                <w:spacing w:val="-4"/>
                <w:sz w:val="18"/>
              </w:rPr>
              <w:t>Data</w:t>
            </w:r>
          </w:p>
        </w:tc>
      </w:tr>
      <w:tr w:rsidR="00694D98" w:rsidRPr="000842E2" w14:paraId="557E0282" w14:textId="77777777">
        <w:trPr>
          <w:trHeight w:val="242"/>
        </w:trPr>
        <w:tc>
          <w:tcPr>
            <w:tcW w:w="2662" w:type="dxa"/>
            <w:tcBorders>
              <w:top w:val="single" w:sz="4" w:space="0" w:color="000000"/>
            </w:tcBorders>
          </w:tcPr>
          <w:p w14:paraId="211CE093" w14:textId="77777777" w:rsidR="00694D98" w:rsidRPr="000842E2" w:rsidRDefault="00694D98">
            <w:pPr>
              <w:pStyle w:val="TableParagraph"/>
              <w:spacing w:before="0" w:line="240" w:lineRule="auto"/>
              <w:jc w:val="left"/>
              <w:rPr>
                <w:sz w:val="16"/>
              </w:rPr>
            </w:pPr>
          </w:p>
        </w:tc>
        <w:tc>
          <w:tcPr>
            <w:tcW w:w="2570" w:type="dxa"/>
            <w:tcBorders>
              <w:top w:val="single" w:sz="4" w:space="0" w:color="000000"/>
            </w:tcBorders>
          </w:tcPr>
          <w:p w14:paraId="6BE02FDB" w14:textId="77777777" w:rsidR="00694D98" w:rsidRPr="000842E2" w:rsidRDefault="00000000">
            <w:pPr>
              <w:pStyle w:val="TableParagraph"/>
              <w:spacing w:before="41"/>
              <w:ind w:right="42"/>
              <w:rPr>
                <w:sz w:val="18"/>
              </w:rPr>
            </w:pPr>
            <w:r w:rsidRPr="000842E2">
              <w:rPr>
                <w:spacing w:val="-4"/>
                <w:sz w:val="18"/>
              </w:rPr>
              <w:t>Data</w:t>
            </w:r>
          </w:p>
        </w:tc>
        <w:tc>
          <w:tcPr>
            <w:tcW w:w="2616" w:type="dxa"/>
            <w:tcBorders>
              <w:top w:val="single" w:sz="4" w:space="0" w:color="000000"/>
            </w:tcBorders>
          </w:tcPr>
          <w:p w14:paraId="1298D734" w14:textId="77777777" w:rsidR="00694D98" w:rsidRPr="000842E2" w:rsidRDefault="00000000">
            <w:pPr>
              <w:pStyle w:val="TableParagraph"/>
              <w:spacing w:before="41"/>
              <w:ind w:left="1"/>
              <w:rPr>
                <w:sz w:val="18"/>
              </w:rPr>
            </w:pPr>
            <w:r w:rsidRPr="000842E2">
              <w:rPr>
                <w:spacing w:val="-4"/>
                <w:sz w:val="18"/>
              </w:rPr>
              <w:t>Data</w:t>
            </w:r>
          </w:p>
        </w:tc>
        <w:tc>
          <w:tcPr>
            <w:tcW w:w="2622" w:type="dxa"/>
            <w:tcBorders>
              <w:top w:val="single" w:sz="4" w:space="0" w:color="000000"/>
            </w:tcBorders>
          </w:tcPr>
          <w:p w14:paraId="0C849613" w14:textId="77777777" w:rsidR="00694D98" w:rsidRPr="000842E2" w:rsidRDefault="00000000">
            <w:pPr>
              <w:pStyle w:val="TableParagraph"/>
              <w:spacing w:before="41"/>
              <w:ind w:right="1"/>
              <w:rPr>
                <w:sz w:val="18"/>
              </w:rPr>
            </w:pPr>
            <w:r w:rsidRPr="000842E2">
              <w:rPr>
                <w:spacing w:val="-4"/>
                <w:sz w:val="18"/>
              </w:rPr>
              <w:t>Data</w:t>
            </w:r>
          </w:p>
        </w:tc>
      </w:tr>
      <w:tr w:rsidR="00694D98" w:rsidRPr="000842E2" w14:paraId="0FAA3B81" w14:textId="77777777">
        <w:trPr>
          <w:trHeight w:val="219"/>
        </w:trPr>
        <w:tc>
          <w:tcPr>
            <w:tcW w:w="2662" w:type="dxa"/>
          </w:tcPr>
          <w:p w14:paraId="5E332A7D" w14:textId="77777777" w:rsidR="00694D98" w:rsidRPr="000842E2" w:rsidRDefault="00000000">
            <w:pPr>
              <w:pStyle w:val="TableParagraph"/>
              <w:ind w:right="43"/>
              <w:rPr>
                <w:sz w:val="18"/>
              </w:rPr>
            </w:pPr>
            <w:r w:rsidRPr="000842E2">
              <w:rPr>
                <w:sz w:val="18"/>
              </w:rPr>
              <w:t>Entry</w:t>
            </w:r>
            <w:r w:rsidRPr="000842E2">
              <w:rPr>
                <w:spacing w:val="1"/>
                <w:sz w:val="18"/>
              </w:rPr>
              <w:t xml:space="preserve"> </w:t>
            </w:r>
            <w:r w:rsidRPr="000842E2">
              <w:rPr>
                <w:spacing w:val="-10"/>
                <w:sz w:val="18"/>
              </w:rPr>
              <w:t>2</w:t>
            </w:r>
          </w:p>
        </w:tc>
        <w:tc>
          <w:tcPr>
            <w:tcW w:w="2570" w:type="dxa"/>
          </w:tcPr>
          <w:p w14:paraId="6BF1E183" w14:textId="77777777" w:rsidR="00694D98" w:rsidRPr="000842E2" w:rsidRDefault="00000000">
            <w:pPr>
              <w:pStyle w:val="TableParagraph"/>
              <w:ind w:right="42"/>
              <w:rPr>
                <w:sz w:val="18"/>
              </w:rPr>
            </w:pPr>
            <w:r w:rsidRPr="000842E2">
              <w:rPr>
                <w:spacing w:val="-4"/>
                <w:sz w:val="18"/>
              </w:rPr>
              <w:t>Data</w:t>
            </w:r>
          </w:p>
        </w:tc>
        <w:tc>
          <w:tcPr>
            <w:tcW w:w="2616" w:type="dxa"/>
          </w:tcPr>
          <w:p w14:paraId="39655234" w14:textId="77777777" w:rsidR="00694D98" w:rsidRPr="000842E2" w:rsidRDefault="00000000">
            <w:pPr>
              <w:pStyle w:val="TableParagraph"/>
              <w:ind w:left="1"/>
              <w:rPr>
                <w:sz w:val="18"/>
              </w:rPr>
            </w:pPr>
            <w:r w:rsidRPr="000842E2">
              <w:rPr>
                <w:spacing w:val="-4"/>
                <w:sz w:val="18"/>
              </w:rPr>
              <w:t>Data</w:t>
            </w:r>
          </w:p>
        </w:tc>
        <w:tc>
          <w:tcPr>
            <w:tcW w:w="2622" w:type="dxa"/>
          </w:tcPr>
          <w:p w14:paraId="7F0F7937" w14:textId="77777777" w:rsidR="00694D98" w:rsidRPr="000842E2" w:rsidRDefault="00000000">
            <w:pPr>
              <w:pStyle w:val="TableParagraph"/>
              <w:ind w:right="1"/>
              <w:rPr>
                <w:sz w:val="18"/>
              </w:rPr>
            </w:pPr>
            <w:r w:rsidRPr="000842E2">
              <w:rPr>
                <w:spacing w:val="-4"/>
                <w:sz w:val="18"/>
              </w:rPr>
              <w:t>Data</w:t>
            </w:r>
          </w:p>
        </w:tc>
      </w:tr>
      <w:tr w:rsidR="00694D98" w:rsidRPr="000842E2" w14:paraId="060E8CE0" w14:textId="77777777">
        <w:trPr>
          <w:trHeight w:val="285"/>
        </w:trPr>
        <w:tc>
          <w:tcPr>
            <w:tcW w:w="2662" w:type="dxa"/>
            <w:tcBorders>
              <w:bottom w:val="single" w:sz="4" w:space="0" w:color="000000"/>
            </w:tcBorders>
          </w:tcPr>
          <w:p w14:paraId="10B9758B" w14:textId="77777777" w:rsidR="00694D98" w:rsidRPr="000842E2" w:rsidRDefault="00694D98">
            <w:pPr>
              <w:pStyle w:val="TableParagraph"/>
              <w:spacing w:before="0" w:line="240" w:lineRule="auto"/>
              <w:jc w:val="left"/>
              <w:rPr>
                <w:sz w:val="18"/>
              </w:rPr>
            </w:pPr>
          </w:p>
        </w:tc>
        <w:tc>
          <w:tcPr>
            <w:tcW w:w="2570" w:type="dxa"/>
            <w:tcBorders>
              <w:bottom w:val="single" w:sz="4" w:space="0" w:color="000000"/>
            </w:tcBorders>
          </w:tcPr>
          <w:p w14:paraId="35DF1962" w14:textId="77777777" w:rsidR="00694D98" w:rsidRPr="000842E2" w:rsidRDefault="00000000">
            <w:pPr>
              <w:pStyle w:val="TableParagraph"/>
              <w:spacing w:line="240" w:lineRule="auto"/>
              <w:ind w:right="42"/>
              <w:rPr>
                <w:sz w:val="18"/>
              </w:rPr>
            </w:pPr>
            <w:r w:rsidRPr="000842E2">
              <w:rPr>
                <w:spacing w:val="-4"/>
                <w:sz w:val="18"/>
              </w:rPr>
              <w:t>Data</w:t>
            </w:r>
          </w:p>
        </w:tc>
        <w:tc>
          <w:tcPr>
            <w:tcW w:w="2616" w:type="dxa"/>
            <w:tcBorders>
              <w:bottom w:val="single" w:sz="4" w:space="0" w:color="000000"/>
            </w:tcBorders>
          </w:tcPr>
          <w:p w14:paraId="4ADD8DCE" w14:textId="77777777" w:rsidR="00694D98" w:rsidRPr="000842E2" w:rsidRDefault="00000000">
            <w:pPr>
              <w:pStyle w:val="TableParagraph"/>
              <w:spacing w:line="240" w:lineRule="auto"/>
              <w:ind w:left="1"/>
              <w:rPr>
                <w:sz w:val="18"/>
              </w:rPr>
            </w:pPr>
            <w:r w:rsidRPr="000842E2">
              <w:rPr>
                <w:spacing w:val="-4"/>
                <w:sz w:val="18"/>
              </w:rPr>
              <w:t>Data</w:t>
            </w:r>
          </w:p>
        </w:tc>
        <w:tc>
          <w:tcPr>
            <w:tcW w:w="2622" w:type="dxa"/>
            <w:tcBorders>
              <w:bottom w:val="single" w:sz="4" w:space="0" w:color="000000"/>
            </w:tcBorders>
          </w:tcPr>
          <w:p w14:paraId="3096036F" w14:textId="77777777" w:rsidR="00694D98" w:rsidRPr="000842E2" w:rsidRDefault="00000000">
            <w:pPr>
              <w:pStyle w:val="TableParagraph"/>
              <w:spacing w:line="240" w:lineRule="auto"/>
              <w:ind w:right="1"/>
              <w:rPr>
                <w:sz w:val="18"/>
              </w:rPr>
            </w:pPr>
            <w:r w:rsidRPr="000842E2">
              <w:rPr>
                <w:spacing w:val="-4"/>
                <w:sz w:val="18"/>
              </w:rPr>
              <w:t>Data</w:t>
            </w:r>
          </w:p>
        </w:tc>
      </w:tr>
      <w:tr w:rsidR="00694D98" w:rsidRPr="000842E2" w14:paraId="0A3180A4" w14:textId="77777777">
        <w:trPr>
          <w:trHeight w:val="242"/>
        </w:trPr>
        <w:tc>
          <w:tcPr>
            <w:tcW w:w="2662" w:type="dxa"/>
            <w:tcBorders>
              <w:top w:val="single" w:sz="4" w:space="0" w:color="000000"/>
            </w:tcBorders>
          </w:tcPr>
          <w:p w14:paraId="773F0ECA" w14:textId="77777777" w:rsidR="00694D98" w:rsidRPr="000842E2" w:rsidRDefault="00694D98">
            <w:pPr>
              <w:pStyle w:val="TableParagraph"/>
              <w:spacing w:before="0" w:line="240" w:lineRule="auto"/>
              <w:jc w:val="left"/>
              <w:rPr>
                <w:sz w:val="16"/>
              </w:rPr>
            </w:pPr>
          </w:p>
        </w:tc>
        <w:tc>
          <w:tcPr>
            <w:tcW w:w="2570" w:type="dxa"/>
            <w:tcBorders>
              <w:top w:val="single" w:sz="4" w:space="0" w:color="000000"/>
            </w:tcBorders>
          </w:tcPr>
          <w:p w14:paraId="49275C09" w14:textId="77777777" w:rsidR="00694D98" w:rsidRPr="000842E2" w:rsidRDefault="00000000">
            <w:pPr>
              <w:pStyle w:val="TableParagraph"/>
              <w:spacing w:before="41"/>
              <w:ind w:right="42"/>
              <w:rPr>
                <w:sz w:val="18"/>
              </w:rPr>
            </w:pPr>
            <w:r w:rsidRPr="000842E2">
              <w:rPr>
                <w:spacing w:val="-4"/>
                <w:sz w:val="18"/>
              </w:rPr>
              <w:t>Data</w:t>
            </w:r>
          </w:p>
        </w:tc>
        <w:tc>
          <w:tcPr>
            <w:tcW w:w="2616" w:type="dxa"/>
            <w:tcBorders>
              <w:top w:val="single" w:sz="4" w:space="0" w:color="000000"/>
            </w:tcBorders>
          </w:tcPr>
          <w:p w14:paraId="06029A78" w14:textId="77777777" w:rsidR="00694D98" w:rsidRPr="000842E2" w:rsidRDefault="00000000">
            <w:pPr>
              <w:pStyle w:val="TableParagraph"/>
              <w:spacing w:before="41"/>
              <w:ind w:left="1"/>
              <w:rPr>
                <w:sz w:val="18"/>
              </w:rPr>
            </w:pPr>
            <w:r w:rsidRPr="000842E2">
              <w:rPr>
                <w:spacing w:val="-4"/>
                <w:sz w:val="18"/>
              </w:rPr>
              <w:t>Data</w:t>
            </w:r>
          </w:p>
        </w:tc>
        <w:tc>
          <w:tcPr>
            <w:tcW w:w="2622" w:type="dxa"/>
            <w:tcBorders>
              <w:top w:val="single" w:sz="4" w:space="0" w:color="000000"/>
            </w:tcBorders>
          </w:tcPr>
          <w:p w14:paraId="2CEC8EDD" w14:textId="77777777" w:rsidR="00694D98" w:rsidRPr="000842E2" w:rsidRDefault="00000000">
            <w:pPr>
              <w:pStyle w:val="TableParagraph"/>
              <w:spacing w:before="41"/>
              <w:ind w:right="1"/>
              <w:rPr>
                <w:sz w:val="18"/>
              </w:rPr>
            </w:pPr>
            <w:r w:rsidRPr="000842E2">
              <w:rPr>
                <w:spacing w:val="-4"/>
                <w:sz w:val="18"/>
              </w:rPr>
              <w:t>Data</w:t>
            </w:r>
          </w:p>
        </w:tc>
      </w:tr>
      <w:tr w:rsidR="00694D98" w:rsidRPr="000842E2" w14:paraId="0374FD79" w14:textId="77777777">
        <w:trPr>
          <w:trHeight w:val="219"/>
        </w:trPr>
        <w:tc>
          <w:tcPr>
            <w:tcW w:w="2662" w:type="dxa"/>
          </w:tcPr>
          <w:p w14:paraId="2820CA94" w14:textId="77777777" w:rsidR="00694D98" w:rsidRPr="000842E2" w:rsidRDefault="00000000">
            <w:pPr>
              <w:pStyle w:val="TableParagraph"/>
              <w:ind w:right="43"/>
              <w:rPr>
                <w:sz w:val="18"/>
              </w:rPr>
            </w:pPr>
            <w:r w:rsidRPr="000842E2">
              <w:rPr>
                <w:sz w:val="18"/>
              </w:rPr>
              <w:t>Entry</w:t>
            </w:r>
            <w:r w:rsidRPr="000842E2">
              <w:rPr>
                <w:spacing w:val="1"/>
                <w:sz w:val="18"/>
              </w:rPr>
              <w:t xml:space="preserve"> </w:t>
            </w:r>
            <w:r w:rsidRPr="000842E2">
              <w:rPr>
                <w:spacing w:val="-10"/>
                <w:sz w:val="18"/>
              </w:rPr>
              <w:t>3</w:t>
            </w:r>
          </w:p>
        </w:tc>
        <w:tc>
          <w:tcPr>
            <w:tcW w:w="2570" w:type="dxa"/>
          </w:tcPr>
          <w:p w14:paraId="0D084FAF" w14:textId="77777777" w:rsidR="00694D98" w:rsidRPr="000842E2" w:rsidRDefault="00000000">
            <w:pPr>
              <w:pStyle w:val="TableParagraph"/>
              <w:ind w:right="42"/>
              <w:rPr>
                <w:sz w:val="18"/>
              </w:rPr>
            </w:pPr>
            <w:r w:rsidRPr="000842E2">
              <w:rPr>
                <w:spacing w:val="-4"/>
                <w:sz w:val="18"/>
              </w:rPr>
              <w:t>Data</w:t>
            </w:r>
          </w:p>
        </w:tc>
        <w:tc>
          <w:tcPr>
            <w:tcW w:w="2616" w:type="dxa"/>
          </w:tcPr>
          <w:p w14:paraId="12E59DBB" w14:textId="77777777" w:rsidR="00694D98" w:rsidRPr="000842E2" w:rsidRDefault="00000000">
            <w:pPr>
              <w:pStyle w:val="TableParagraph"/>
              <w:ind w:left="1"/>
              <w:rPr>
                <w:sz w:val="18"/>
              </w:rPr>
            </w:pPr>
            <w:r w:rsidRPr="000842E2">
              <w:rPr>
                <w:spacing w:val="-4"/>
                <w:sz w:val="18"/>
              </w:rPr>
              <w:t>Data</w:t>
            </w:r>
          </w:p>
        </w:tc>
        <w:tc>
          <w:tcPr>
            <w:tcW w:w="2622" w:type="dxa"/>
          </w:tcPr>
          <w:p w14:paraId="0DE0C868" w14:textId="77777777" w:rsidR="00694D98" w:rsidRPr="000842E2" w:rsidRDefault="00000000">
            <w:pPr>
              <w:pStyle w:val="TableParagraph"/>
              <w:ind w:right="1"/>
              <w:rPr>
                <w:sz w:val="18"/>
              </w:rPr>
            </w:pPr>
            <w:r w:rsidRPr="000842E2">
              <w:rPr>
                <w:spacing w:val="-4"/>
                <w:sz w:val="18"/>
              </w:rPr>
              <w:t>Data</w:t>
            </w:r>
          </w:p>
        </w:tc>
      </w:tr>
      <w:tr w:rsidR="00694D98" w:rsidRPr="000842E2" w14:paraId="47C460DB" w14:textId="77777777">
        <w:trPr>
          <w:trHeight w:val="285"/>
        </w:trPr>
        <w:tc>
          <w:tcPr>
            <w:tcW w:w="2662" w:type="dxa"/>
            <w:tcBorders>
              <w:bottom w:val="single" w:sz="4" w:space="0" w:color="000000"/>
            </w:tcBorders>
          </w:tcPr>
          <w:p w14:paraId="3A2CCD92" w14:textId="77777777" w:rsidR="00694D98" w:rsidRPr="000842E2" w:rsidRDefault="00694D98">
            <w:pPr>
              <w:pStyle w:val="TableParagraph"/>
              <w:spacing w:before="0" w:line="240" w:lineRule="auto"/>
              <w:jc w:val="left"/>
              <w:rPr>
                <w:sz w:val="18"/>
              </w:rPr>
            </w:pPr>
          </w:p>
        </w:tc>
        <w:tc>
          <w:tcPr>
            <w:tcW w:w="2570" w:type="dxa"/>
            <w:tcBorders>
              <w:bottom w:val="single" w:sz="4" w:space="0" w:color="000000"/>
            </w:tcBorders>
          </w:tcPr>
          <w:p w14:paraId="63D71FDF" w14:textId="77777777" w:rsidR="00694D98" w:rsidRPr="000842E2" w:rsidRDefault="00000000">
            <w:pPr>
              <w:pStyle w:val="TableParagraph"/>
              <w:spacing w:line="240" w:lineRule="auto"/>
              <w:ind w:right="42"/>
              <w:rPr>
                <w:sz w:val="18"/>
              </w:rPr>
            </w:pPr>
            <w:r w:rsidRPr="000842E2">
              <w:rPr>
                <w:spacing w:val="-4"/>
                <w:sz w:val="18"/>
              </w:rPr>
              <w:t>Data</w:t>
            </w:r>
          </w:p>
        </w:tc>
        <w:tc>
          <w:tcPr>
            <w:tcW w:w="2616" w:type="dxa"/>
            <w:tcBorders>
              <w:bottom w:val="single" w:sz="4" w:space="0" w:color="000000"/>
            </w:tcBorders>
          </w:tcPr>
          <w:p w14:paraId="4EEE92F1" w14:textId="77777777" w:rsidR="00694D98" w:rsidRPr="000842E2" w:rsidRDefault="00000000">
            <w:pPr>
              <w:pStyle w:val="TableParagraph"/>
              <w:spacing w:line="240" w:lineRule="auto"/>
              <w:ind w:left="1"/>
              <w:rPr>
                <w:sz w:val="18"/>
              </w:rPr>
            </w:pPr>
            <w:r w:rsidRPr="000842E2">
              <w:rPr>
                <w:spacing w:val="-4"/>
                <w:sz w:val="18"/>
              </w:rPr>
              <w:t>Data</w:t>
            </w:r>
          </w:p>
        </w:tc>
        <w:tc>
          <w:tcPr>
            <w:tcW w:w="2622" w:type="dxa"/>
            <w:tcBorders>
              <w:bottom w:val="single" w:sz="4" w:space="0" w:color="000000"/>
            </w:tcBorders>
          </w:tcPr>
          <w:p w14:paraId="3187F4BA" w14:textId="77777777" w:rsidR="00694D98" w:rsidRPr="000842E2" w:rsidRDefault="00000000">
            <w:pPr>
              <w:pStyle w:val="TableParagraph"/>
              <w:spacing w:line="240" w:lineRule="auto"/>
              <w:ind w:right="1"/>
              <w:rPr>
                <w:sz w:val="18"/>
              </w:rPr>
            </w:pPr>
            <w:r w:rsidRPr="000842E2">
              <w:rPr>
                <w:spacing w:val="-4"/>
                <w:sz w:val="18"/>
              </w:rPr>
              <w:t>Data</w:t>
            </w:r>
          </w:p>
        </w:tc>
      </w:tr>
      <w:tr w:rsidR="00694D98" w:rsidRPr="000842E2" w14:paraId="2B7D90E9" w14:textId="77777777">
        <w:trPr>
          <w:trHeight w:val="242"/>
        </w:trPr>
        <w:tc>
          <w:tcPr>
            <w:tcW w:w="2662" w:type="dxa"/>
            <w:tcBorders>
              <w:top w:val="single" w:sz="4" w:space="0" w:color="000000"/>
            </w:tcBorders>
          </w:tcPr>
          <w:p w14:paraId="53C490DE" w14:textId="77777777" w:rsidR="00694D98" w:rsidRPr="000842E2" w:rsidRDefault="00694D98">
            <w:pPr>
              <w:pStyle w:val="TableParagraph"/>
              <w:spacing w:before="0" w:line="240" w:lineRule="auto"/>
              <w:jc w:val="left"/>
              <w:rPr>
                <w:sz w:val="16"/>
              </w:rPr>
            </w:pPr>
          </w:p>
        </w:tc>
        <w:tc>
          <w:tcPr>
            <w:tcW w:w="2570" w:type="dxa"/>
            <w:tcBorders>
              <w:top w:val="single" w:sz="4" w:space="0" w:color="000000"/>
            </w:tcBorders>
          </w:tcPr>
          <w:p w14:paraId="36F67049" w14:textId="77777777" w:rsidR="00694D98" w:rsidRPr="000842E2" w:rsidRDefault="00000000">
            <w:pPr>
              <w:pStyle w:val="TableParagraph"/>
              <w:spacing w:before="41"/>
              <w:ind w:right="42"/>
              <w:rPr>
                <w:sz w:val="18"/>
              </w:rPr>
            </w:pPr>
            <w:r w:rsidRPr="000842E2">
              <w:rPr>
                <w:spacing w:val="-4"/>
                <w:sz w:val="18"/>
              </w:rPr>
              <w:t>Data</w:t>
            </w:r>
          </w:p>
        </w:tc>
        <w:tc>
          <w:tcPr>
            <w:tcW w:w="2616" w:type="dxa"/>
            <w:tcBorders>
              <w:top w:val="single" w:sz="4" w:space="0" w:color="000000"/>
            </w:tcBorders>
          </w:tcPr>
          <w:p w14:paraId="273E7FFB" w14:textId="77777777" w:rsidR="00694D98" w:rsidRPr="000842E2" w:rsidRDefault="00000000">
            <w:pPr>
              <w:pStyle w:val="TableParagraph"/>
              <w:spacing w:before="41"/>
              <w:ind w:left="1"/>
              <w:rPr>
                <w:sz w:val="18"/>
              </w:rPr>
            </w:pPr>
            <w:r w:rsidRPr="000842E2">
              <w:rPr>
                <w:spacing w:val="-4"/>
                <w:sz w:val="18"/>
              </w:rPr>
              <w:t>Data</w:t>
            </w:r>
          </w:p>
        </w:tc>
        <w:tc>
          <w:tcPr>
            <w:tcW w:w="2622" w:type="dxa"/>
            <w:tcBorders>
              <w:top w:val="single" w:sz="4" w:space="0" w:color="000000"/>
            </w:tcBorders>
          </w:tcPr>
          <w:p w14:paraId="23C08365" w14:textId="77777777" w:rsidR="00694D98" w:rsidRPr="000842E2" w:rsidRDefault="00000000">
            <w:pPr>
              <w:pStyle w:val="TableParagraph"/>
              <w:spacing w:before="41"/>
              <w:ind w:right="1"/>
              <w:rPr>
                <w:sz w:val="18"/>
              </w:rPr>
            </w:pPr>
            <w:r w:rsidRPr="000842E2">
              <w:rPr>
                <w:spacing w:val="-4"/>
                <w:sz w:val="18"/>
              </w:rPr>
              <w:t>Data</w:t>
            </w:r>
          </w:p>
        </w:tc>
      </w:tr>
      <w:tr w:rsidR="00694D98" w:rsidRPr="000842E2" w14:paraId="416A4430" w14:textId="77777777">
        <w:trPr>
          <w:trHeight w:val="219"/>
        </w:trPr>
        <w:tc>
          <w:tcPr>
            <w:tcW w:w="2662" w:type="dxa"/>
          </w:tcPr>
          <w:p w14:paraId="0B2CFE9C" w14:textId="77777777" w:rsidR="00694D98" w:rsidRPr="000842E2" w:rsidRDefault="00000000">
            <w:pPr>
              <w:pStyle w:val="TableParagraph"/>
              <w:ind w:right="43"/>
              <w:rPr>
                <w:sz w:val="18"/>
              </w:rPr>
            </w:pPr>
            <w:r w:rsidRPr="000842E2">
              <w:rPr>
                <w:sz w:val="18"/>
              </w:rPr>
              <w:t>Entry</w:t>
            </w:r>
            <w:r w:rsidRPr="000842E2">
              <w:rPr>
                <w:spacing w:val="1"/>
                <w:sz w:val="18"/>
              </w:rPr>
              <w:t xml:space="preserve"> </w:t>
            </w:r>
            <w:r w:rsidRPr="000842E2">
              <w:rPr>
                <w:spacing w:val="-10"/>
                <w:sz w:val="18"/>
              </w:rPr>
              <w:t>4</w:t>
            </w:r>
          </w:p>
        </w:tc>
        <w:tc>
          <w:tcPr>
            <w:tcW w:w="2570" w:type="dxa"/>
          </w:tcPr>
          <w:p w14:paraId="5830507B" w14:textId="77777777" w:rsidR="00694D98" w:rsidRPr="000842E2" w:rsidRDefault="00000000">
            <w:pPr>
              <w:pStyle w:val="TableParagraph"/>
              <w:ind w:right="42"/>
              <w:rPr>
                <w:sz w:val="18"/>
              </w:rPr>
            </w:pPr>
            <w:r w:rsidRPr="000842E2">
              <w:rPr>
                <w:spacing w:val="-4"/>
                <w:sz w:val="18"/>
              </w:rPr>
              <w:t>Data</w:t>
            </w:r>
          </w:p>
        </w:tc>
        <w:tc>
          <w:tcPr>
            <w:tcW w:w="2616" w:type="dxa"/>
          </w:tcPr>
          <w:p w14:paraId="508C6629" w14:textId="77777777" w:rsidR="00694D98" w:rsidRPr="000842E2" w:rsidRDefault="00000000">
            <w:pPr>
              <w:pStyle w:val="TableParagraph"/>
              <w:ind w:left="1"/>
              <w:rPr>
                <w:sz w:val="18"/>
              </w:rPr>
            </w:pPr>
            <w:r w:rsidRPr="000842E2">
              <w:rPr>
                <w:spacing w:val="-4"/>
                <w:sz w:val="18"/>
              </w:rPr>
              <w:t>Data</w:t>
            </w:r>
          </w:p>
        </w:tc>
        <w:tc>
          <w:tcPr>
            <w:tcW w:w="2622" w:type="dxa"/>
          </w:tcPr>
          <w:p w14:paraId="353806D1" w14:textId="77777777" w:rsidR="00694D98" w:rsidRPr="000842E2" w:rsidRDefault="00000000">
            <w:pPr>
              <w:pStyle w:val="TableParagraph"/>
              <w:ind w:right="1"/>
              <w:rPr>
                <w:sz w:val="18"/>
              </w:rPr>
            </w:pPr>
            <w:r w:rsidRPr="000842E2">
              <w:rPr>
                <w:spacing w:val="-4"/>
                <w:sz w:val="18"/>
              </w:rPr>
              <w:t>Data</w:t>
            </w:r>
          </w:p>
        </w:tc>
      </w:tr>
      <w:tr w:rsidR="00694D98" w:rsidRPr="000842E2" w14:paraId="5AE9BA67" w14:textId="77777777">
        <w:trPr>
          <w:trHeight w:val="283"/>
        </w:trPr>
        <w:tc>
          <w:tcPr>
            <w:tcW w:w="2662" w:type="dxa"/>
            <w:tcBorders>
              <w:bottom w:val="single" w:sz="8" w:space="0" w:color="000000"/>
            </w:tcBorders>
          </w:tcPr>
          <w:p w14:paraId="24C6AB1F" w14:textId="77777777" w:rsidR="00694D98" w:rsidRPr="000842E2" w:rsidRDefault="00694D98">
            <w:pPr>
              <w:pStyle w:val="TableParagraph"/>
              <w:spacing w:before="0" w:line="240" w:lineRule="auto"/>
              <w:jc w:val="left"/>
              <w:rPr>
                <w:sz w:val="18"/>
              </w:rPr>
            </w:pPr>
          </w:p>
        </w:tc>
        <w:tc>
          <w:tcPr>
            <w:tcW w:w="2570" w:type="dxa"/>
            <w:tcBorders>
              <w:bottom w:val="single" w:sz="8" w:space="0" w:color="000000"/>
            </w:tcBorders>
          </w:tcPr>
          <w:p w14:paraId="749F9B40" w14:textId="77777777" w:rsidR="00694D98" w:rsidRPr="000842E2" w:rsidRDefault="00000000">
            <w:pPr>
              <w:pStyle w:val="TableParagraph"/>
              <w:spacing w:line="240" w:lineRule="auto"/>
              <w:ind w:right="42"/>
              <w:rPr>
                <w:sz w:val="18"/>
              </w:rPr>
            </w:pPr>
            <w:r w:rsidRPr="000842E2">
              <w:rPr>
                <w:spacing w:val="-4"/>
                <w:sz w:val="18"/>
              </w:rPr>
              <w:t>Data</w:t>
            </w:r>
          </w:p>
        </w:tc>
        <w:tc>
          <w:tcPr>
            <w:tcW w:w="2616" w:type="dxa"/>
            <w:tcBorders>
              <w:bottom w:val="single" w:sz="8" w:space="0" w:color="000000"/>
            </w:tcBorders>
          </w:tcPr>
          <w:p w14:paraId="2A13E208" w14:textId="77777777" w:rsidR="00694D98" w:rsidRPr="000842E2" w:rsidRDefault="00000000">
            <w:pPr>
              <w:pStyle w:val="TableParagraph"/>
              <w:spacing w:line="240" w:lineRule="auto"/>
              <w:ind w:left="1"/>
              <w:rPr>
                <w:sz w:val="18"/>
              </w:rPr>
            </w:pPr>
            <w:r w:rsidRPr="000842E2">
              <w:rPr>
                <w:spacing w:val="-4"/>
                <w:sz w:val="18"/>
              </w:rPr>
              <w:t>Data</w:t>
            </w:r>
          </w:p>
        </w:tc>
        <w:tc>
          <w:tcPr>
            <w:tcW w:w="2622" w:type="dxa"/>
            <w:tcBorders>
              <w:bottom w:val="single" w:sz="8" w:space="0" w:color="000000"/>
            </w:tcBorders>
          </w:tcPr>
          <w:p w14:paraId="57D32971" w14:textId="77777777" w:rsidR="00694D98" w:rsidRPr="000842E2" w:rsidRDefault="00000000">
            <w:pPr>
              <w:pStyle w:val="TableParagraph"/>
              <w:spacing w:line="240" w:lineRule="auto"/>
              <w:ind w:right="1"/>
              <w:rPr>
                <w:sz w:val="18"/>
              </w:rPr>
            </w:pPr>
            <w:r w:rsidRPr="000842E2">
              <w:rPr>
                <w:spacing w:val="-4"/>
                <w:sz w:val="18"/>
              </w:rPr>
              <w:t>Data</w:t>
            </w:r>
          </w:p>
        </w:tc>
      </w:tr>
    </w:tbl>
    <w:p w14:paraId="53A0DFE7" w14:textId="4D878E03" w:rsidR="00694D98" w:rsidRPr="000842E2" w:rsidRDefault="00000000">
      <w:pPr>
        <w:spacing w:before="14"/>
        <w:ind w:left="2745"/>
        <w:rPr>
          <w:sz w:val="16"/>
        </w:rPr>
      </w:pPr>
      <w:r w:rsidRPr="000842E2">
        <w:rPr>
          <w:sz w:val="16"/>
        </w:rPr>
        <w:t>*</w:t>
      </w:r>
      <w:r w:rsidRPr="000842E2">
        <w:rPr>
          <w:spacing w:val="-10"/>
          <w:sz w:val="16"/>
        </w:rPr>
        <w:t xml:space="preserve"> </w:t>
      </w:r>
      <w:r w:rsidR="008728E1" w:rsidRPr="000842E2">
        <w:rPr>
          <w:sz w:val="16"/>
        </w:rPr>
        <w:t>Explanatory table footnote</w:t>
      </w:r>
      <w:r w:rsidRPr="000842E2">
        <w:rPr>
          <w:spacing w:val="-2"/>
          <w:sz w:val="16"/>
        </w:rPr>
        <w:t>.</w:t>
      </w:r>
    </w:p>
    <w:p w14:paraId="5DBA7CA1" w14:textId="77777777" w:rsidR="00694D98" w:rsidRPr="000842E2" w:rsidRDefault="00694D98">
      <w:pPr>
        <w:pStyle w:val="a3"/>
        <w:spacing w:before="100"/>
        <w:rPr>
          <w:sz w:val="16"/>
        </w:rPr>
      </w:pPr>
    </w:p>
    <w:p w14:paraId="3F7E8076" w14:textId="376826C7" w:rsidR="00694D98" w:rsidRPr="000842E2" w:rsidRDefault="008728E1" w:rsidP="008728E1">
      <w:pPr>
        <w:pStyle w:val="a3"/>
        <w:spacing w:before="21"/>
        <w:ind w:left="3187" w:right="5249"/>
      </w:pPr>
      <w:r w:rsidRPr="000842E2">
        <w:rPr>
          <w:spacing w:val="-7"/>
        </w:rPr>
        <w:t>The text continues here.</w:t>
      </w:r>
    </w:p>
    <w:p w14:paraId="3FAB31CC" w14:textId="77777777" w:rsidR="008728E1" w:rsidRPr="000842E2" w:rsidRDefault="008728E1" w:rsidP="008728E1">
      <w:pPr>
        <w:pStyle w:val="2"/>
        <w:spacing w:before="200"/>
        <w:rPr>
          <w:spacing w:val="-2"/>
        </w:rPr>
      </w:pPr>
      <w:r w:rsidRPr="000842E2">
        <w:rPr>
          <w:spacing w:val="-2"/>
        </w:rPr>
        <w:t>3.3. Equations and Mathematical Expressions</w:t>
      </w:r>
    </w:p>
    <w:p w14:paraId="25A24850" w14:textId="77777777" w:rsidR="008728E1" w:rsidRPr="000842E2" w:rsidRDefault="008728E1" w:rsidP="008728E1">
      <w:pPr>
        <w:pStyle w:val="2"/>
        <w:spacing w:before="200"/>
        <w:rPr>
          <w:b w:val="0"/>
          <w:bCs w:val="0"/>
          <w:spacing w:val="-2"/>
        </w:rPr>
      </w:pPr>
      <w:r w:rsidRPr="000842E2">
        <w:rPr>
          <w:b w:val="0"/>
          <w:bCs w:val="0"/>
          <w:spacing w:val="-2"/>
        </w:rPr>
        <w:t>Equations should be numbered consecutively using Arabic numerals in parentheses and cited in the text as Equation (1). An equation should be formatted as follows:</w:t>
      </w:r>
    </w:p>
    <w:p w14:paraId="30EE7641" w14:textId="3F92DDEF" w:rsidR="008728E1" w:rsidRPr="000842E2" w:rsidRDefault="00000000" w:rsidP="008728E1">
      <w:pPr>
        <w:pStyle w:val="2"/>
        <w:spacing w:before="200"/>
        <w:rPr>
          <w:b w:val="0"/>
          <w:bCs w:val="0"/>
          <w:spacing w:val="-2"/>
        </w:rPr>
      </w:pPr>
      <m:oMathPara>
        <m:oMath>
          <m:m>
            <m:mPr>
              <m:plcHide m:val="1"/>
              <m:mcs>
                <m:mc>
                  <m:mcPr>
                    <m:count m:val="4"/>
                    <m:mcJc m:val="center"/>
                  </m:mcPr>
                </m:mc>
              </m:mcs>
              <m:ctrlPr>
                <w:rPr>
                  <w:rFonts w:ascii="Cambria Math" w:hAnsi="Cambria Math"/>
                  <w:b w:val="0"/>
                  <w:bCs w:val="0"/>
                  <w:spacing w:val="-2"/>
                </w:rPr>
              </m:ctrlPr>
            </m:mPr>
            <m:mr>
              <m:e/>
              <m:e>
                <m:r>
                  <m:rPr>
                    <m:sty m:val="bi"/>
                  </m:rPr>
                  <w:rPr>
                    <w:rFonts w:ascii="Cambria Math" w:hAnsi="Cambria Math"/>
                    <w:spacing w:val="-2"/>
                  </w:rPr>
                  <m:t>a=1,</m:t>
                </m:r>
              </m:e>
              <m:e/>
              <m:e>
                <m:r>
                  <m:rPr>
                    <m:nor/>
                  </m:rPr>
                  <w:rPr>
                    <w:b w:val="0"/>
                    <w:bCs w:val="0"/>
                    <w:spacing w:val="-2"/>
                  </w:rPr>
                  <m:t>(1)</m:t>
                </m:r>
              </m:e>
            </m:mr>
          </m:m>
          <m:r>
            <m:rPr>
              <m:sty m:val="p"/>
            </m:rPr>
            <w:rPr>
              <w:spacing w:val="-2"/>
            </w:rPr>
            <w:br/>
          </m:r>
        </m:oMath>
      </m:oMathPara>
      <w:r w:rsidR="008728E1" w:rsidRPr="000842E2">
        <w:rPr>
          <w:b w:val="0"/>
          <w:bCs w:val="0"/>
          <w:spacing w:val="-2"/>
        </w:rPr>
        <w:t>If an equation forms part of a sentence, the text may continue in the same paragraph. Equations should be punctuated as part of the sentence in which they appear.</w:t>
      </w:r>
    </w:p>
    <w:p w14:paraId="473B69EA" w14:textId="77777777" w:rsidR="008728E1" w:rsidRPr="000842E2" w:rsidRDefault="008728E1" w:rsidP="008728E1">
      <w:pPr>
        <w:pStyle w:val="2"/>
        <w:spacing w:before="200"/>
        <w:rPr>
          <w:b w:val="0"/>
          <w:bCs w:val="0"/>
          <w:spacing w:val="-2"/>
        </w:rPr>
      </w:pPr>
      <w:r w:rsidRPr="000842E2">
        <w:rPr>
          <w:b w:val="0"/>
          <w:bCs w:val="0"/>
          <w:spacing w:val="-2"/>
        </w:rPr>
        <w:t>Long equations should be divided at appropriate mathematical operators and aligned consistently:</w:t>
      </w:r>
    </w:p>
    <w:p w14:paraId="4D5B08BA" w14:textId="431F9A19" w:rsidR="008728E1" w:rsidRPr="000842E2" w:rsidRDefault="00000000" w:rsidP="008728E1">
      <w:pPr>
        <w:pStyle w:val="2"/>
        <w:spacing w:before="200"/>
        <w:rPr>
          <w:b w:val="0"/>
          <w:bCs w:val="0"/>
          <w:spacing w:val="-2"/>
        </w:rPr>
      </w:pPr>
      <m:oMathPara>
        <m:oMath>
          <m:m>
            <m:mPr>
              <m:plcHide m:val="1"/>
              <m:mcs>
                <m:mc>
                  <m:mcPr>
                    <m:count m:val="4"/>
                    <m:mcJc m:val="center"/>
                  </m:mcPr>
                </m:mc>
              </m:mcs>
              <m:ctrlPr>
                <w:rPr>
                  <w:rFonts w:ascii="Cambria Math" w:hAnsi="Cambria Math"/>
                  <w:b w:val="0"/>
                  <w:bCs w:val="0"/>
                  <w:spacing w:val="-2"/>
                </w:rPr>
              </m:ctrlPr>
            </m:mPr>
            <m:mr>
              <m:e/>
              <m:e>
                <m:r>
                  <m:rPr>
                    <m:sty m:val="bi"/>
                  </m:rPr>
                  <w:rPr>
                    <w:rFonts w:ascii="Cambria Math" w:hAnsi="Cambria Math"/>
                    <w:spacing w:val="-2"/>
                  </w:rPr>
                  <m:t>a=b+c+d+e+f+g+h+i+j+k+l+m+n+o+p+q+r+s+t+u+v+w+x+y+z</m:t>
                </m:r>
                <m:r>
                  <m:rPr>
                    <m:sty m:val="b"/>
                  </m:rPr>
                  <w:rPr>
                    <w:rFonts w:ascii="Cambria Math" w:hAnsi="Cambria Math"/>
                    <w:spacing w:val="-2"/>
                  </w:rPr>
                  <m:t>.</m:t>
                </m:r>
              </m:e>
              <m:e/>
              <m:e>
                <m:r>
                  <m:rPr>
                    <m:nor/>
                  </m:rPr>
                  <w:rPr>
                    <w:b w:val="0"/>
                    <w:bCs w:val="0"/>
                    <w:spacing w:val="-2"/>
                  </w:rPr>
                  <m:t>(2)</m:t>
                </m:r>
              </m:e>
            </m:mr>
          </m:m>
          <m:r>
            <m:rPr>
              <m:sty m:val="p"/>
            </m:rPr>
            <w:rPr>
              <w:spacing w:val="-2"/>
            </w:rPr>
            <w:br/>
          </m:r>
        </m:oMath>
      </m:oMathPara>
    </w:p>
    <w:p w14:paraId="386AB5CA" w14:textId="77777777" w:rsidR="008728E1" w:rsidRPr="000842E2" w:rsidRDefault="008728E1" w:rsidP="008728E1">
      <w:pPr>
        <w:pStyle w:val="2"/>
        <w:spacing w:before="200"/>
        <w:rPr>
          <w:b w:val="0"/>
          <w:bCs w:val="0"/>
          <w:spacing w:val="-2"/>
        </w:rPr>
      </w:pPr>
      <w:r w:rsidRPr="000842E2">
        <w:rPr>
          <w:b w:val="0"/>
          <w:bCs w:val="0"/>
          <w:spacing w:val="-2"/>
        </w:rPr>
        <w:t>Theorem-type statements, including definitions, propositions, lemmas, and corollaries, should be numbered consecutively and formatted consistently.</w:t>
      </w:r>
    </w:p>
    <w:p w14:paraId="70CCE7A3" w14:textId="77777777" w:rsidR="008728E1" w:rsidRPr="000842E2" w:rsidRDefault="008728E1" w:rsidP="008728E1">
      <w:pPr>
        <w:pStyle w:val="2"/>
        <w:spacing w:before="200"/>
        <w:jc w:val="left"/>
        <w:rPr>
          <w:b w:val="0"/>
          <w:bCs w:val="0"/>
          <w:spacing w:val="-2"/>
        </w:rPr>
      </w:pPr>
      <w:r w:rsidRPr="000842E2">
        <w:rPr>
          <w:spacing w:val="-2"/>
        </w:rPr>
        <w:t>Theorem 1.</w:t>
      </w:r>
      <w:r w:rsidRPr="000842E2">
        <w:rPr>
          <w:b w:val="0"/>
          <w:bCs w:val="0"/>
          <w:spacing w:val="-2"/>
        </w:rPr>
        <w:t xml:space="preserve"> State the theorem here.</w:t>
      </w:r>
    </w:p>
    <w:p w14:paraId="7FDF4F92" w14:textId="77777777" w:rsidR="008728E1" w:rsidRPr="000842E2" w:rsidRDefault="008728E1" w:rsidP="008728E1">
      <w:pPr>
        <w:pStyle w:val="2"/>
        <w:spacing w:before="200"/>
        <w:rPr>
          <w:b w:val="0"/>
          <w:bCs w:val="0"/>
          <w:spacing w:val="-2"/>
        </w:rPr>
      </w:pPr>
      <w:r w:rsidRPr="000842E2">
        <w:rPr>
          <w:spacing w:val="-2"/>
        </w:rPr>
        <w:t>Proof.</w:t>
      </w:r>
      <w:r w:rsidRPr="000842E2">
        <w:rPr>
          <w:b w:val="0"/>
          <w:bCs w:val="0"/>
          <w:spacing w:val="-2"/>
        </w:rPr>
        <w:t xml:space="preserve"> Provide the proof here. □</w:t>
      </w:r>
    </w:p>
    <w:p w14:paraId="2A0991A9" w14:textId="15F41B29" w:rsidR="008728E1" w:rsidRPr="000842E2" w:rsidRDefault="008728E1" w:rsidP="008728E1">
      <w:pPr>
        <w:pStyle w:val="2"/>
        <w:spacing w:before="200"/>
        <w:rPr>
          <w:spacing w:val="-2"/>
        </w:rPr>
      </w:pPr>
      <w:r w:rsidRPr="000842E2">
        <w:rPr>
          <w:b w:val="0"/>
          <w:bCs w:val="0"/>
          <w:spacing w:val="-2"/>
        </w:rPr>
        <w:t>The text continues here.</w:t>
      </w:r>
    </w:p>
    <w:p w14:paraId="7935E61D" w14:textId="6B86A390" w:rsidR="00694D98" w:rsidRPr="005D4AEF" w:rsidRDefault="00000000">
      <w:pPr>
        <w:pStyle w:val="2"/>
        <w:spacing w:before="200"/>
        <w:jc w:val="left"/>
        <w:rPr>
          <w:lang w:val="uz-Cyrl-UZ"/>
        </w:rPr>
      </w:pPr>
      <w:r w:rsidRPr="000842E2">
        <w:rPr>
          <w:spacing w:val="-2"/>
        </w:rPr>
        <w:t>Discussion</w:t>
      </w:r>
    </w:p>
    <w:p w14:paraId="23C9D1FC" w14:textId="67406E80" w:rsidR="00694D98" w:rsidRPr="000842E2" w:rsidRDefault="008728E1">
      <w:pPr>
        <w:pStyle w:val="a3"/>
        <w:spacing w:before="77" w:line="261" w:lineRule="auto"/>
        <w:ind w:left="2761" w:right="152" w:firstLine="425"/>
        <w:jc w:val="both"/>
      </w:pPr>
      <w:r w:rsidRPr="000842E2">
        <w:t>Authors should interpret the results in relation to the objectives of the study, the research questions or hypotheses, where applicable, and previously published findings. The discussion should explain the scientific and practical significance of the results, identify agreements or differences with previous studies, and consider possible reasons for these differences. The strengths and limitations of the study should also be addressed where appropriate. Future research directions may be outlined.</w:t>
      </w:r>
    </w:p>
    <w:p w14:paraId="1089764F" w14:textId="77777777" w:rsidR="00694D98" w:rsidRPr="000842E2" w:rsidRDefault="00694D98">
      <w:pPr>
        <w:pStyle w:val="a3"/>
        <w:spacing w:before="90"/>
      </w:pPr>
    </w:p>
    <w:p w14:paraId="048C6C4D" w14:textId="77777777" w:rsidR="00694D98" w:rsidRPr="000842E2" w:rsidRDefault="00000000">
      <w:pPr>
        <w:pStyle w:val="2"/>
        <w:jc w:val="left"/>
      </w:pPr>
      <w:bookmarkStart w:id="4" w:name="Conclusions"/>
      <w:bookmarkEnd w:id="4"/>
      <w:r w:rsidRPr="000842E2">
        <w:rPr>
          <w:spacing w:val="-2"/>
        </w:rPr>
        <w:t>Conclusions</w:t>
      </w:r>
    </w:p>
    <w:p w14:paraId="1A2370E9" w14:textId="4BE80493" w:rsidR="00694D98" w:rsidRDefault="008728E1">
      <w:pPr>
        <w:pStyle w:val="a3"/>
        <w:spacing w:before="77" w:line="261" w:lineRule="auto"/>
        <w:ind w:left="2761" w:firstLine="425"/>
        <w:rPr>
          <w:lang w:val="uz-Cyrl-UZ"/>
        </w:rPr>
      </w:pPr>
      <w:r w:rsidRPr="000842E2">
        <w:t>For research articles, a separate Conclusions section is required. For review articles, editorials, perspectives, and other manuscript types, the conclusions may be incorporated into the final section where appropriate. The Conclusions should briefly summarize the main findings in relation to the objectives of the study and highlight their scientific novelty, significance, and potential practical applications. They should be supported by the results presented in the manuscript and should not merely repeat the Abstract or Discussion. Study limitations, recommendations, and directions for future research may be included where appropriate.</w:t>
      </w:r>
    </w:p>
    <w:p w14:paraId="3EC60489" w14:textId="77777777" w:rsidR="00910B9A" w:rsidRPr="00910B9A" w:rsidRDefault="00910B9A">
      <w:pPr>
        <w:pStyle w:val="a3"/>
        <w:spacing w:before="77" w:line="261" w:lineRule="auto"/>
        <w:ind w:left="2761" w:firstLine="425"/>
        <w:rPr>
          <w:lang w:val="uz-Cyrl-UZ"/>
        </w:rPr>
      </w:pPr>
    </w:p>
    <w:p w14:paraId="11742DFA" w14:textId="77777777" w:rsidR="009B29C0" w:rsidRPr="000842E2" w:rsidRDefault="009B29C0" w:rsidP="009B29C0">
      <w:pPr>
        <w:pStyle w:val="2"/>
        <w:jc w:val="left"/>
        <w:rPr>
          <w:spacing w:val="-2"/>
        </w:rPr>
      </w:pPr>
      <w:r w:rsidRPr="000842E2">
        <w:rPr>
          <w:spacing w:val="-2"/>
        </w:rPr>
        <w:t>Author Contributions</w:t>
      </w:r>
    </w:p>
    <w:p w14:paraId="6BBF43C9" w14:textId="6B21F9AC" w:rsidR="009B29C0" w:rsidRPr="000842E2" w:rsidRDefault="009B29C0" w:rsidP="009B29C0">
      <w:pPr>
        <w:pStyle w:val="a3"/>
        <w:spacing w:before="17" w:line="261" w:lineRule="auto"/>
        <w:ind w:left="2750" w:right="118" w:firstLine="436"/>
        <w:jc w:val="both"/>
      </w:pPr>
      <w:r w:rsidRPr="000842E2">
        <w:t>For manuscripts with two or more authors, a statement specifying each author’s individual contributions must be provided using the CRediT Contributor Roles Taxonomy. Only the roles applicable to the manuscript should be included, and authors should be identified by their initials. The following format may be adapted:</w:t>
      </w:r>
    </w:p>
    <w:p w14:paraId="239856E7" w14:textId="77777777" w:rsidR="009B29C0" w:rsidRPr="000842E2" w:rsidRDefault="009B29C0" w:rsidP="009B29C0">
      <w:pPr>
        <w:pStyle w:val="a3"/>
        <w:spacing w:before="17" w:line="261" w:lineRule="auto"/>
        <w:ind w:left="2750" w:right="118" w:firstLine="436"/>
        <w:jc w:val="both"/>
      </w:pPr>
      <w:r w:rsidRPr="000842E2">
        <w:t>Conceptualization, X.X. and Y.Y.; methodology, X.X.; software, X.X.; validation, X.X., Y.Y. and Z.Z.; formal analysis, X.X.; investigation, X.X.; resources, X.X.; data curation, X.X.; writing—original draft preparation, X.X.; writing—review and editing, X.X. and Y.Y.; visualization, X.X.; supervision, X.X.; project administration, X.X.; funding acquisition, Y.Y. All authors have read and agreed to the published version of the manuscript.</w:t>
      </w:r>
    </w:p>
    <w:p w14:paraId="264AB084" w14:textId="77777777" w:rsidR="009B29C0" w:rsidRPr="000842E2" w:rsidRDefault="009B29C0" w:rsidP="009B29C0">
      <w:pPr>
        <w:pStyle w:val="a3"/>
        <w:spacing w:before="17" w:line="261" w:lineRule="auto"/>
        <w:ind w:left="2750" w:right="118" w:firstLine="436"/>
        <w:jc w:val="both"/>
      </w:pPr>
      <w:r w:rsidRPr="000842E2">
        <w:t>For definitions of the contributor roles, authors should refer to the CRediT Contributor Roles Taxonomy. Authorship must be limited to individuals who have made substantial contributions to the work and meet the journal’s authorship criteria. Contributors who do not qualify for authorship should be acknowledged in the Acknowledgments section.</w:t>
      </w:r>
    </w:p>
    <w:p w14:paraId="282722E8" w14:textId="77777777" w:rsidR="009B29C0" w:rsidRPr="000842E2" w:rsidRDefault="009B29C0" w:rsidP="009B29C0">
      <w:pPr>
        <w:pStyle w:val="2"/>
        <w:spacing w:before="85"/>
      </w:pPr>
      <w:r w:rsidRPr="000842E2">
        <w:t>Funding</w:t>
      </w:r>
    </w:p>
    <w:p w14:paraId="0C6902FC" w14:textId="77777777" w:rsidR="00037DEB" w:rsidRDefault="00037DEB">
      <w:pPr>
        <w:pStyle w:val="2"/>
        <w:spacing w:before="85"/>
        <w:rPr>
          <w:b w:val="0"/>
          <w:bCs w:val="0"/>
          <w:lang w:val="uz-Cyrl-UZ"/>
        </w:rPr>
      </w:pPr>
      <w:r w:rsidRPr="00037DEB">
        <w:rPr>
          <w:b w:val="0"/>
          <w:bCs w:val="0"/>
        </w:rPr>
        <w:t>Authors should include one of the following statements: “This research received no external funding.” or “This research was funded by [FULL NAME OF FUNDER], grant number [XXX].” Where applicable, authors should also state: “The APC was funded by [FULL NAME OF FUNDER].” All funding information, including the official name of the funding organization, grant number, and organization identifier, must be complete and accurate. Funding organization names and identifiers should be verified using the Research Organization Registry (ROR) or, where applicable, the Crossref Open Funder Registry.</w:t>
      </w:r>
    </w:p>
    <w:p w14:paraId="3B0B1B19" w14:textId="77777777" w:rsidR="00037DEB" w:rsidRDefault="00037DEB">
      <w:pPr>
        <w:pStyle w:val="2"/>
        <w:spacing w:before="85"/>
        <w:rPr>
          <w:b w:val="0"/>
          <w:bCs w:val="0"/>
          <w:lang w:val="uz-Cyrl-UZ"/>
        </w:rPr>
      </w:pPr>
    </w:p>
    <w:p w14:paraId="1F040D23" w14:textId="33A42423" w:rsidR="00694D98" w:rsidRPr="000842E2" w:rsidRDefault="00000000">
      <w:pPr>
        <w:pStyle w:val="2"/>
        <w:spacing w:before="85"/>
      </w:pPr>
      <w:r w:rsidRPr="000842E2">
        <w:t>Ethics</w:t>
      </w:r>
      <w:r w:rsidRPr="000842E2">
        <w:rPr>
          <w:spacing w:val="-8"/>
        </w:rPr>
        <w:t xml:space="preserve"> </w:t>
      </w:r>
      <w:r w:rsidR="00C06B05">
        <w:rPr>
          <w:spacing w:val="-2"/>
        </w:rPr>
        <w:t>A</w:t>
      </w:r>
      <w:r w:rsidRPr="000842E2">
        <w:rPr>
          <w:spacing w:val="-2"/>
        </w:rPr>
        <w:t>pproval</w:t>
      </w:r>
    </w:p>
    <w:p w14:paraId="7978C2DD" w14:textId="0056FC7A" w:rsidR="00694D98" w:rsidRPr="000842E2" w:rsidRDefault="009B29C0">
      <w:pPr>
        <w:pStyle w:val="a3"/>
        <w:spacing w:before="17" w:line="261" w:lineRule="auto"/>
        <w:ind w:left="2754" w:right="116" w:firstLine="432"/>
        <w:jc w:val="both"/>
      </w:pPr>
      <w:r w:rsidRPr="000842E2">
        <w:t xml:space="preserve">Authors should provide the name of the approving ethics committee or competent authority, the approval number or protocol code, and the date of approval, where applicable. For studies involving human participants, human data, or human-derived materials, use: “The study was conducted in accordance with the Declaration of Helsinki and approved by the [NAME OF ETHICS </w:t>
      </w:r>
      <w:r w:rsidRPr="000842E2">
        <w:lastRenderedPageBreak/>
        <w:t>COMMITTEE OR INSTITUTION] (approval/protocol code [XXX], date of approval [DATE]).” For studies involving animals, use: “The animal study protocol was approved by the [NAME OF ETHICS COMMITTEE OR INSTITUTION] (approval/protocol code [XXX], date of approval [DATE]).” If ethical approval was formally waived, use: “Ethical review and approval were waived for this study by the [NAME OF AUTHORITY] due to [REASON].” If the study did not require ethical approval, use: “Ethics approval: Not applicable.” The Editorial Office may request supporting documentation or additional information.</w:t>
      </w:r>
    </w:p>
    <w:p w14:paraId="4BC229BE" w14:textId="77777777" w:rsidR="009B29C0" w:rsidRPr="000842E2" w:rsidRDefault="009B29C0" w:rsidP="009B29C0">
      <w:pPr>
        <w:pStyle w:val="2"/>
        <w:spacing w:before="85"/>
      </w:pPr>
      <w:r w:rsidRPr="000842E2">
        <w:t>Informed Consent and Consent for Publication</w:t>
      </w:r>
    </w:p>
    <w:p w14:paraId="196FD8F3" w14:textId="742EC559" w:rsidR="00694D98" w:rsidRPr="000842E2" w:rsidRDefault="009B29C0">
      <w:pPr>
        <w:pStyle w:val="a3"/>
        <w:spacing w:before="17" w:line="261" w:lineRule="auto"/>
        <w:ind w:left="2754" w:right="148" w:firstLine="432"/>
        <w:jc w:val="both"/>
      </w:pPr>
      <w:r w:rsidRPr="000842E2">
        <w:t>For studies involving human participants, authors should state: “Informed consent was obtained from all participants involved in the study.” If informed consent was formally waived by the appropriate ethics committee, authors should state: “The requirement for informed consent was waived by [NAME OF ETHICS COMMITTEE OR AUTHORITY] due to [REASON].” Written informed consent for publication must be obtained when a participant may be identified from personal information, images, videos, or other materials included in the manuscript. In such cases, authors should state: “Written informed consent was obtained from the participant(s) for publication of this manuscript and any accompanying identifiable materials.” For studies not involving human participants or identifiable personal information, authors should state: “Not applicable.”</w:t>
      </w:r>
    </w:p>
    <w:p w14:paraId="3CBEDCFB" w14:textId="77777777" w:rsidR="009B29C0" w:rsidRPr="000842E2" w:rsidRDefault="009B29C0" w:rsidP="009B29C0">
      <w:pPr>
        <w:pStyle w:val="2"/>
        <w:spacing w:before="86"/>
        <w:ind w:left="2753"/>
        <w:rPr>
          <w:spacing w:val="-2"/>
        </w:rPr>
      </w:pPr>
      <w:r w:rsidRPr="000842E2">
        <w:rPr>
          <w:spacing w:val="-2"/>
        </w:rPr>
        <w:t>Data Availability Statement</w:t>
      </w:r>
    </w:p>
    <w:p w14:paraId="01306AAB" w14:textId="77777777" w:rsidR="009B29C0" w:rsidRPr="000842E2" w:rsidRDefault="009B29C0" w:rsidP="009B29C0">
      <w:pPr>
        <w:pStyle w:val="2"/>
        <w:spacing w:before="86"/>
        <w:ind w:left="2753"/>
        <w:rPr>
          <w:b w:val="0"/>
          <w:bCs w:val="0"/>
          <w:spacing w:val="-2"/>
        </w:rPr>
      </w:pPr>
      <w:r w:rsidRPr="000842E2">
        <w:rPr>
          <w:b w:val="0"/>
          <w:bCs w:val="0"/>
          <w:spacing w:val="-2"/>
        </w:rPr>
        <w:t>A Data Availability Statement must be included in all manuscripts. Authors are encouraged to make the data supporting the findings of the study available in a trusted public repository and provide the repository name, DOI, accession number, or URL, where applicable. Authors should use one of the following statements: “The data supporting the findings of this study are available in [REPOSITORY NAME] at [DOI/URL].” “The data supporting the findings of this study are available from the corresponding author upon reasonable request.” “The data are not publicly available due to [PRIVACY, CONFIDENTIALITY, LEGAL, COMMERCIAL, OR ETHICAL RESTRICTIONS].” or “No new data were created or analyzed in this study. Data sharing is not applicable to this article.”</w:t>
      </w:r>
    </w:p>
    <w:p w14:paraId="25999AB4" w14:textId="77777777" w:rsidR="00694D98" w:rsidRPr="000842E2" w:rsidRDefault="00000000">
      <w:pPr>
        <w:pStyle w:val="2"/>
        <w:spacing w:before="86"/>
        <w:ind w:left="2753"/>
        <w:jc w:val="left"/>
      </w:pPr>
      <w:r w:rsidRPr="000842E2">
        <w:rPr>
          <w:spacing w:val="-2"/>
        </w:rPr>
        <w:t>Acknowledgments</w:t>
      </w:r>
    </w:p>
    <w:p w14:paraId="0F60AF56" w14:textId="77777777" w:rsidR="009B29C0" w:rsidRPr="000842E2" w:rsidRDefault="009B29C0">
      <w:pPr>
        <w:pStyle w:val="2"/>
        <w:spacing w:before="86"/>
        <w:rPr>
          <w:b w:val="0"/>
          <w:bCs w:val="0"/>
          <w:sz w:val="20"/>
          <w:szCs w:val="20"/>
        </w:rPr>
      </w:pPr>
      <w:r w:rsidRPr="000842E2">
        <w:rPr>
          <w:b w:val="0"/>
          <w:bCs w:val="0"/>
          <w:sz w:val="20"/>
          <w:szCs w:val="20"/>
        </w:rPr>
        <w:t>Authors may acknowledge individuals, institutions, or organizations that provided support not covered in the Author Contributions or Funding sections. This may include administrative assistance, technical support, language editing, access to facilities or equipment, and in-kind contributions such as materials used in the study. Individuals named in this section should have given permission to be acknowledged.</w:t>
      </w:r>
    </w:p>
    <w:p w14:paraId="2FE6EB40" w14:textId="216FE264" w:rsidR="00694D98" w:rsidRPr="000842E2" w:rsidRDefault="00000000">
      <w:pPr>
        <w:pStyle w:val="2"/>
        <w:spacing w:before="86"/>
      </w:pPr>
      <w:r w:rsidRPr="000842E2">
        <w:t>Conf</w:t>
      </w:r>
      <w:r w:rsidRPr="00910B9A">
        <w:t>lict</w:t>
      </w:r>
      <w:r w:rsidR="00910B9A" w:rsidRPr="00910B9A">
        <w:t>s</w:t>
      </w:r>
      <w:r w:rsidRPr="000842E2">
        <w:rPr>
          <w:spacing w:val="-10"/>
        </w:rPr>
        <w:t xml:space="preserve"> </w:t>
      </w:r>
      <w:r w:rsidRPr="000842E2">
        <w:t>of</w:t>
      </w:r>
      <w:r w:rsidRPr="000842E2">
        <w:rPr>
          <w:spacing w:val="-9"/>
        </w:rPr>
        <w:t xml:space="preserve"> </w:t>
      </w:r>
      <w:r w:rsidR="00C06B05">
        <w:rPr>
          <w:spacing w:val="-9"/>
        </w:rPr>
        <w:t>I</w:t>
      </w:r>
      <w:r w:rsidRPr="000842E2">
        <w:rPr>
          <w:spacing w:val="-2"/>
        </w:rPr>
        <w:t>nterest</w:t>
      </w:r>
    </w:p>
    <w:p w14:paraId="32B120B4" w14:textId="6F8D4704" w:rsidR="00694D98" w:rsidRPr="000842E2" w:rsidRDefault="009B29C0" w:rsidP="009B29C0">
      <w:pPr>
        <w:pStyle w:val="2"/>
        <w:spacing w:before="86"/>
        <w:rPr>
          <w:b w:val="0"/>
          <w:bCs w:val="0"/>
          <w:sz w:val="20"/>
          <w:szCs w:val="20"/>
        </w:rPr>
      </w:pPr>
      <w:r w:rsidRPr="000842E2">
        <w:rPr>
          <w:b w:val="0"/>
          <w:bCs w:val="0"/>
          <w:sz w:val="20"/>
          <w:szCs w:val="20"/>
        </w:rPr>
        <w:t>Authors must disclose any financial, professional, personal, or other relationships or circumstances that could be perceived as influencing the research or the interpretation of its results. If no conflicts exist, authors should state: “The authors declare no conflicts of interest.” The role of the funder(s), if any, in the design of the study; the collection, analysis, or interpretation of data; the writing of the manuscript; and the decision to publish the results must also be disclosed. If the funder(s) had no role, authors should state: “The funders had no role in the design of the study; in the collection, analysis, or interpretation of data; in the writing of the manuscript; or in the decision to publish the results.” If the research received no external funding, the funder-role statement may be omitted.</w:t>
      </w:r>
    </w:p>
    <w:p w14:paraId="5A18AF64" w14:textId="77777777" w:rsidR="00037DEB" w:rsidRDefault="00037DEB">
      <w:pPr>
        <w:pStyle w:val="3"/>
        <w:ind w:left="2754"/>
        <w:rPr>
          <w:spacing w:val="-2"/>
          <w:lang w:val="uz-Cyrl-UZ"/>
        </w:rPr>
      </w:pPr>
    </w:p>
    <w:p w14:paraId="300DEEAD" w14:textId="77777777" w:rsidR="00037DEB" w:rsidRDefault="00037DEB">
      <w:pPr>
        <w:spacing w:before="83"/>
        <w:ind w:left="2749"/>
        <w:rPr>
          <w:b/>
          <w:bCs/>
          <w:spacing w:val="-2"/>
          <w:sz w:val="20"/>
          <w:szCs w:val="20"/>
          <w:lang w:val="uz-Cyrl-UZ"/>
        </w:rPr>
      </w:pPr>
      <w:r w:rsidRPr="00037DEB">
        <w:rPr>
          <w:b/>
          <w:bCs/>
          <w:spacing w:val="-2"/>
          <w:sz w:val="20"/>
          <w:szCs w:val="20"/>
        </w:rPr>
        <w:t>Nomenclature and Abbreviations</w:t>
      </w:r>
    </w:p>
    <w:p w14:paraId="50C8902D" w14:textId="3C287346" w:rsidR="00694D98" w:rsidRPr="00DD55DA" w:rsidRDefault="00037DEB">
      <w:pPr>
        <w:spacing w:before="83"/>
        <w:ind w:left="2749"/>
        <w:rPr>
          <w:sz w:val="18"/>
          <w:lang w:val="uz-Cyrl-UZ"/>
        </w:rPr>
      </w:pPr>
      <w:r w:rsidRPr="00037DEB">
        <w:rPr>
          <w:sz w:val="18"/>
        </w:rPr>
        <w:t>All symbols, parameters, subscripts, superscripts, and abbreviations must be defined at their first occurrence in the manuscript. If a large number of symbols or abbreviations is used, they should be listed in this section. SI units should be used throughout the manuscript. Non-SI units may be provided in parentheses where necessary</w:t>
      </w:r>
      <w:r w:rsidR="00DD55DA">
        <w:rPr>
          <w:sz w:val="18"/>
          <w:lang w:val="uz-Cyrl-UZ"/>
        </w:rPr>
        <w:t>.</w:t>
      </w:r>
    </w:p>
    <w:p w14:paraId="39500050" w14:textId="77777777" w:rsidR="00694D98" w:rsidRPr="000842E2" w:rsidRDefault="00694D98">
      <w:pPr>
        <w:pStyle w:val="a3"/>
        <w:spacing w:before="4"/>
        <w:rPr>
          <w:sz w:val="18"/>
        </w:rPr>
      </w:pPr>
    </w:p>
    <w:p w14:paraId="2000F8DA" w14:textId="77777777" w:rsidR="00037DEB" w:rsidRDefault="00037DEB" w:rsidP="00910B9A">
      <w:pPr>
        <w:pStyle w:val="2"/>
        <w:spacing w:before="86"/>
        <w:rPr>
          <w:b w:val="0"/>
          <w:bCs w:val="0"/>
          <w:sz w:val="20"/>
          <w:szCs w:val="20"/>
          <w:lang w:val="uz-Cyrl-UZ"/>
        </w:rPr>
      </w:pPr>
      <w:r w:rsidRPr="00037DEB">
        <w:rPr>
          <w:b w:val="0"/>
          <w:bCs w:val="0"/>
          <w:sz w:val="20"/>
          <w:szCs w:val="20"/>
        </w:rPr>
        <w:t>a — acceleration,</w:t>
      </w:r>
    </w:p>
    <w:p w14:paraId="18A99C8D" w14:textId="06C02F1E" w:rsidR="00037DEB" w:rsidRDefault="00037DEB" w:rsidP="00910B9A">
      <w:pPr>
        <w:pStyle w:val="2"/>
        <w:spacing w:before="86"/>
        <w:rPr>
          <w:b w:val="0"/>
          <w:bCs w:val="0"/>
          <w:sz w:val="20"/>
          <w:szCs w:val="20"/>
          <w:lang w:val="uz-Cyrl-UZ"/>
        </w:rPr>
      </w:pPr>
      <w:r w:rsidRPr="00037DEB">
        <w:rPr>
          <w:b w:val="0"/>
          <w:bCs w:val="0"/>
          <w:sz w:val="20"/>
          <w:szCs w:val="20"/>
        </w:rPr>
        <w:t>m/s² E — Young’s modulus,</w:t>
      </w:r>
    </w:p>
    <w:p w14:paraId="6E8B2654" w14:textId="3DE79C46" w:rsidR="00037DEB" w:rsidRDefault="00037DEB" w:rsidP="00910B9A">
      <w:pPr>
        <w:pStyle w:val="2"/>
        <w:spacing w:before="86"/>
        <w:rPr>
          <w:b w:val="0"/>
          <w:bCs w:val="0"/>
          <w:sz w:val="20"/>
          <w:szCs w:val="20"/>
          <w:lang w:val="uz-Cyrl-UZ"/>
        </w:rPr>
      </w:pPr>
      <w:r w:rsidRPr="00037DEB">
        <w:rPr>
          <w:b w:val="0"/>
          <w:bCs w:val="0"/>
          <w:sz w:val="20"/>
          <w:szCs w:val="20"/>
        </w:rPr>
        <w:t>Pa ρ — density, kg/m³</w:t>
      </w:r>
    </w:p>
    <w:p w14:paraId="769B7DAD" w14:textId="77777777" w:rsidR="00DD55DA" w:rsidRDefault="00DD55DA">
      <w:pPr>
        <w:pStyle w:val="3"/>
        <w:ind w:left="2761"/>
        <w:rPr>
          <w:b w:val="0"/>
          <w:bCs w:val="0"/>
          <w:lang w:val="uz-Cyrl-UZ"/>
        </w:rPr>
      </w:pPr>
      <w:r w:rsidRPr="00DD55DA">
        <w:rPr>
          <w:b w:val="0"/>
          <w:bCs w:val="0"/>
        </w:rPr>
        <w:t xml:space="preserve">FEM — finite element method </w:t>
      </w:r>
    </w:p>
    <w:p w14:paraId="167F948C" w14:textId="520A779C" w:rsidR="00910B9A" w:rsidRDefault="00DD55DA">
      <w:pPr>
        <w:pStyle w:val="3"/>
        <w:ind w:left="2761"/>
        <w:rPr>
          <w:spacing w:val="-2"/>
        </w:rPr>
      </w:pPr>
      <w:r w:rsidRPr="00DD55DA">
        <w:rPr>
          <w:b w:val="0"/>
          <w:bCs w:val="0"/>
        </w:rPr>
        <w:t>CFD — computational fluid dynamics</w:t>
      </w:r>
    </w:p>
    <w:p w14:paraId="6B5D9DE2" w14:textId="77777777" w:rsidR="00DD55DA" w:rsidRDefault="00DD55DA">
      <w:pPr>
        <w:pStyle w:val="3"/>
        <w:ind w:left="2761"/>
        <w:rPr>
          <w:spacing w:val="-2"/>
          <w:lang w:val="uz-Cyrl-UZ"/>
        </w:rPr>
      </w:pPr>
    </w:p>
    <w:p w14:paraId="2C195151" w14:textId="4631462A" w:rsidR="00694D98" w:rsidRPr="000842E2" w:rsidRDefault="00000000">
      <w:pPr>
        <w:pStyle w:val="3"/>
        <w:ind w:left="2761"/>
      </w:pPr>
      <w:r w:rsidRPr="000842E2">
        <w:rPr>
          <w:spacing w:val="-2"/>
        </w:rPr>
        <w:t>References</w:t>
      </w:r>
    </w:p>
    <w:p w14:paraId="10998F68" w14:textId="77777777" w:rsidR="000842E2" w:rsidRPr="000842E2" w:rsidRDefault="000842E2" w:rsidP="000842E2">
      <w:pPr>
        <w:pStyle w:val="a3"/>
        <w:spacing w:before="48"/>
        <w:ind w:left="2694"/>
        <w:rPr>
          <w:sz w:val="18"/>
        </w:rPr>
      </w:pPr>
      <w:bookmarkStart w:id="5" w:name="_bookmark4"/>
      <w:bookmarkStart w:id="6" w:name="_bookmark5"/>
      <w:bookmarkEnd w:id="5"/>
      <w:bookmarkEnd w:id="6"/>
      <w:r w:rsidRPr="000842E2">
        <w:rPr>
          <w:sz w:val="18"/>
        </w:rPr>
        <w:t xml:space="preserve">References must be prepared using the Zotero citation style </w:t>
      </w:r>
      <w:r w:rsidRPr="000842E2">
        <w:rPr>
          <w:b/>
          <w:bCs/>
          <w:sz w:val="18"/>
        </w:rPr>
        <w:t>“AMA Manual of Style 11th edition (brackets)”</w:t>
      </w:r>
      <w:r w:rsidRPr="000842E2">
        <w:rPr>
          <w:sz w:val="18"/>
        </w:rPr>
        <w:t xml:space="preserve">. References should be numbered consecutively in the order in which they are first cited in the manuscript and indicated in the text using square brackets, for example, [1], [2,3], or [4–6]. The reference list should include only sources cited in the manuscript. Authors are responsible for the completeness and accuracy of all </w:t>
      </w:r>
      <w:r w:rsidRPr="000842E2">
        <w:rPr>
          <w:sz w:val="18"/>
        </w:rPr>
        <w:lastRenderedPageBreak/>
        <w:t>bibliographic information.</w:t>
      </w:r>
    </w:p>
    <w:p w14:paraId="6E1F4D1D" w14:textId="77777777" w:rsidR="000842E2" w:rsidRPr="000842E2" w:rsidRDefault="000842E2" w:rsidP="000842E2">
      <w:pPr>
        <w:pStyle w:val="a3"/>
        <w:spacing w:before="48"/>
        <w:ind w:left="2694"/>
        <w:rPr>
          <w:sz w:val="18"/>
        </w:rPr>
      </w:pPr>
      <w:r w:rsidRPr="000842E2">
        <w:rPr>
          <w:sz w:val="18"/>
        </w:rPr>
        <w:t>Journal titles should be abbreviated in accordance with ISO 4:1997. If no recognized abbreviation is available, the full journal title should be used. Digital Object Identifiers (DOIs) should be included in the format https://doi.org/xx.xxxx/xxxxx, where available.</w:t>
      </w:r>
    </w:p>
    <w:p w14:paraId="41DE448D" w14:textId="77777777" w:rsidR="000842E2" w:rsidRPr="000842E2" w:rsidRDefault="000842E2" w:rsidP="000842E2">
      <w:pPr>
        <w:pStyle w:val="a3"/>
        <w:spacing w:before="48"/>
        <w:ind w:left="2694"/>
        <w:rPr>
          <w:sz w:val="18"/>
        </w:rPr>
      </w:pPr>
      <w:r w:rsidRPr="000842E2">
        <w:rPr>
          <w:sz w:val="18"/>
        </w:rPr>
        <w:t>References originally published in Cyrillic script must be transliterated into the Latin alphabet. Authors’ names should be written using their official Latin spelling as provided in the original publication, ORCID record, or another authoritative source. Where an official Latin spelling or romanized version is unavailable, the bibliographic information should be transliterated in accordance with ISO 9:1995/Amd 1:2024. The transliterated title should be followed by an English translation in square brackets. The original language should be indicated at the end of the reference, for example, “(In Russian)” or “(In Uzbek).” For Uzbek-language sources officially published in the Latin alphabet, the original Latin spelling should be retained.</w:t>
      </w:r>
    </w:p>
    <w:p w14:paraId="06F8A82C" w14:textId="77777777" w:rsidR="000842E2" w:rsidRPr="000842E2" w:rsidRDefault="000842E2" w:rsidP="000842E2">
      <w:pPr>
        <w:pStyle w:val="a3"/>
        <w:spacing w:before="48"/>
        <w:ind w:left="2694"/>
        <w:rPr>
          <w:sz w:val="18"/>
        </w:rPr>
      </w:pPr>
      <w:r w:rsidRPr="000842E2">
        <w:rPr>
          <w:sz w:val="18"/>
        </w:rPr>
        <w:t>The following reference formats should be used:</w:t>
      </w:r>
    </w:p>
    <w:p w14:paraId="0C585663" w14:textId="77777777" w:rsidR="000842E2" w:rsidRPr="000842E2" w:rsidRDefault="000842E2" w:rsidP="000842E2">
      <w:pPr>
        <w:pStyle w:val="a3"/>
        <w:spacing w:before="48"/>
        <w:ind w:left="2694"/>
        <w:rPr>
          <w:sz w:val="18"/>
        </w:rPr>
      </w:pPr>
      <w:r w:rsidRPr="000842E2">
        <w:rPr>
          <w:b/>
          <w:bCs/>
          <w:sz w:val="18"/>
        </w:rPr>
        <w:t>Journal article</w:t>
      </w:r>
    </w:p>
    <w:p w14:paraId="33F6C27F" w14:textId="77777777" w:rsidR="000842E2" w:rsidRPr="000842E2" w:rsidRDefault="000842E2" w:rsidP="000842E2">
      <w:pPr>
        <w:pStyle w:val="a3"/>
        <w:spacing w:before="48"/>
        <w:ind w:left="2694"/>
        <w:rPr>
          <w:sz w:val="18"/>
        </w:rPr>
      </w:pPr>
      <w:r w:rsidRPr="000842E2">
        <w:rPr>
          <w:sz w:val="18"/>
        </w:rPr>
        <w:t>[1] Author AA, Author BB. Title of the article. Abbreviated Journal Title. 2024;25(3):142–149. https://doi.org/xx.xxxx/xxxxx.</w:t>
      </w:r>
    </w:p>
    <w:p w14:paraId="1C905443" w14:textId="77777777" w:rsidR="000842E2" w:rsidRPr="000842E2" w:rsidRDefault="000842E2" w:rsidP="000842E2">
      <w:pPr>
        <w:pStyle w:val="a3"/>
        <w:spacing w:before="48"/>
        <w:ind w:left="2694"/>
        <w:rPr>
          <w:sz w:val="18"/>
        </w:rPr>
      </w:pPr>
      <w:r w:rsidRPr="000842E2">
        <w:rPr>
          <w:b/>
          <w:bCs/>
          <w:sz w:val="18"/>
        </w:rPr>
        <w:t>Book chapter</w:t>
      </w:r>
    </w:p>
    <w:p w14:paraId="67FD44D0" w14:textId="77777777" w:rsidR="000842E2" w:rsidRPr="000842E2" w:rsidRDefault="000842E2" w:rsidP="000842E2">
      <w:pPr>
        <w:pStyle w:val="a3"/>
        <w:spacing w:before="48"/>
        <w:ind w:left="2694"/>
        <w:rPr>
          <w:sz w:val="18"/>
        </w:rPr>
      </w:pPr>
      <w:r w:rsidRPr="000842E2">
        <w:rPr>
          <w:sz w:val="18"/>
        </w:rPr>
        <w:t>[2] Author AA. Title of the book chapter. In: Editor AA, Editor BB, eds. Book Title. 2nd ed. Publisher; 2023:32–58.</w:t>
      </w:r>
    </w:p>
    <w:p w14:paraId="7A45BB6C" w14:textId="77777777" w:rsidR="000842E2" w:rsidRPr="000842E2" w:rsidRDefault="000842E2" w:rsidP="000842E2">
      <w:pPr>
        <w:pStyle w:val="a3"/>
        <w:spacing w:before="48"/>
        <w:ind w:left="2694"/>
        <w:rPr>
          <w:sz w:val="18"/>
        </w:rPr>
      </w:pPr>
      <w:r w:rsidRPr="000842E2">
        <w:rPr>
          <w:b/>
          <w:bCs/>
          <w:sz w:val="18"/>
        </w:rPr>
        <w:t>Book</w:t>
      </w:r>
    </w:p>
    <w:p w14:paraId="60341299" w14:textId="77777777" w:rsidR="000842E2" w:rsidRPr="000842E2" w:rsidRDefault="000842E2" w:rsidP="000842E2">
      <w:pPr>
        <w:pStyle w:val="a3"/>
        <w:spacing w:before="48"/>
        <w:ind w:left="2694"/>
        <w:rPr>
          <w:sz w:val="18"/>
        </w:rPr>
      </w:pPr>
      <w:r w:rsidRPr="000842E2">
        <w:rPr>
          <w:sz w:val="18"/>
        </w:rPr>
        <w:t>[3] Author AA, Author BB. Book Title. 3rd ed. Publisher; 2022.</w:t>
      </w:r>
    </w:p>
    <w:p w14:paraId="48BA54DE" w14:textId="77777777" w:rsidR="000842E2" w:rsidRPr="000842E2" w:rsidRDefault="000842E2" w:rsidP="000842E2">
      <w:pPr>
        <w:pStyle w:val="a3"/>
        <w:spacing w:before="48"/>
        <w:ind w:left="2694"/>
        <w:rPr>
          <w:sz w:val="18"/>
        </w:rPr>
      </w:pPr>
      <w:r w:rsidRPr="000842E2">
        <w:rPr>
          <w:b/>
          <w:bCs/>
          <w:sz w:val="18"/>
        </w:rPr>
        <w:t>Article accepted for publication</w:t>
      </w:r>
    </w:p>
    <w:p w14:paraId="2F56A7F5" w14:textId="77777777" w:rsidR="000842E2" w:rsidRPr="000842E2" w:rsidRDefault="000842E2" w:rsidP="000842E2">
      <w:pPr>
        <w:pStyle w:val="a3"/>
        <w:spacing w:before="48"/>
        <w:ind w:left="2694"/>
        <w:rPr>
          <w:sz w:val="18"/>
        </w:rPr>
      </w:pPr>
      <w:r w:rsidRPr="000842E2">
        <w:rPr>
          <w:sz w:val="18"/>
        </w:rPr>
        <w:t>[4] Author AA, Author BB. Title of the article. Abbreviated Journal Title. In press.</w:t>
      </w:r>
    </w:p>
    <w:p w14:paraId="2A763DA5" w14:textId="77777777" w:rsidR="000842E2" w:rsidRPr="000842E2" w:rsidRDefault="000842E2" w:rsidP="000842E2">
      <w:pPr>
        <w:pStyle w:val="a3"/>
        <w:spacing w:before="48"/>
        <w:ind w:left="2694"/>
        <w:rPr>
          <w:sz w:val="18"/>
        </w:rPr>
      </w:pPr>
      <w:r w:rsidRPr="000842E2">
        <w:rPr>
          <w:b/>
          <w:bCs/>
          <w:sz w:val="18"/>
        </w:rPr>
        <w:t>Conference paper</w:t>
      </w:r>
    </w:p>
    <w:p w14:paraId="15279C0A" w14:textId="77777777" w:rsidR="000842E2" w:rsidRPr="000842E2" w:rsidRDefault="000842E2" w:rsidP="000842E2">
      <w:pPr>
        <w:pStyle w:val="a3"/>
        <w:spacing w:before="48"/>
        <w:ind w:left="2694"/>
        <w:rPr>
          <w:sz w:val="18"/>
        </w:rPr>
      </w:pPr>
      <w:r w:rsidRPr="000842E2">
        <w:rPr>
          <w:sz w:val="18"/>
        </w:rPr>
        <w:t>[5] Author AA, Author BB, Author CC. Title of the conference paper. In: Proceedings of the Name of the Conference; Day–Day Month Year; City, Country. Publisher; 2025:45–52. https://doi.org/xx.xxxx/xxxxx.</w:t>
      </w:r>
    </w:p>
    <w:p w14:paraId="2B99EED8" w14:textId="77777777" w:rsidR="000842E2" w:rsidRPr="000842E2" w:rsidRDefault="000842E2" w:rsidP="000842E2">
      <w:pPr>
        <w:pStyle w:val="a3"/>
        <w:spacing w:before="48"/>
        <w:ind w:left="2694"/>
        <w:rPr>
          <w:sz w:val="18"/>
        </w:rPr>
      </w:pPr>
      <w:r w:rsidRPr="000842E2">
        <w:rPr>
          <w:b/>
          <w:bCs/>
          <w:sz w:val="18"/>
        </w:rPr>
        <w:t>Thesis or dissertation</w:t>
      </w:r>
    </w:p>
    <w:p w14:paraId="4B6CABAF" w14:textId="77777777" w:rsidR="000842E2" w:rsidRPr="000842E2" w:rsidRDefault="000842E2" w:rsidP="000842E2">
      <w:pPr>
        <w:pStyle w:val="a3"/>
        <w:spacing w:before="48"/>
        <w:ind w:left="2694"/>
        <w:rPr>
          <w:sz w:val="18"/>
        </w:rPr>
      </w:pPr>
      <w:r w:rsidRPr="000842E2">
        <w:rPr>
          <w:sz w:val="18"/>
        </w:rPr>
        <w:t>[6] Author AA. Title of the Thesis. PhD thesis. Name of University; 2024.</w:t>
      </w:r>
    </w:p>
    <w:p w14:paraId="230342E6" w14:textId="77777777" w:rsidR="000842E2" w:rsidRPr="000842E2" w:rsidRDefault="000842E2" w:rsidP="000842E2">
      <w:pPr>
        <w:pStyle w:val="a3"/>
        <w:spacing w:before="48"/>
        <w:ind w:left="2694"/>
        <w:rPr>
          <w:sz w:val="18"/>
        </w:rPr>
      </w:pPr>
      <w:r w:rsidRPr="000842E2">
        <w:rPr>
          <w:b/>
          <w:bCs/>
          <w:sz w:val="18"/>
        </w:rPr>
        <w:t>Website</w:t>
      </w:r>
    </w:p>
    <w:p w14:paraId="4F2A41BA" w14:textId="77777777" w:rsidR="000842E2" w:rsidRPr="000842E2" w:rsidRDefault="000842E2" w:rsidP="000842E2">
      <w:pPr>
        <w:pStyle w:val="a3"/>
        <w:spacing w:before="48"/>
        <w:ind w:left="2694"/>
        <w:rPr>
          <w:sz w:val="18"/>
        </w:rPr>
      </w:pPr>
      <w:r w:rsidRPr="000842E2">
        <w:rPr>
          <w:sz w:val="18"/>
        </w:rPr>
        <w:t>[7] Author or Organization Name. Title of the Webpage. Published Month Day, Year. Updated Month Day, Year. Accessed Month Day, Year. URL.</w:t>
      </w:r>
    </w:p>
    <w:p w14:paraId="2328640C" w14:textId="77777777" w:rsidR="000842E2" w:rsidRPr="000842E2" w:rsidRDefault="000842E2" w:rsidP="000842E2">
      <w:pPr>
        <w:pStyle w:val="a3"/>
        <w:spacing w:before="48"/>
        <w:ind w:left="2694"/>
        <w:rPr>
          <w:sz w:val="18"/>
        </w:rPr>
      </w:pPr>
      <w:r w:rsidRPr="000842E2">
        <w:rPr>
          <w:b/>
          <w:bCs/>
          <w:sz w:val="18"/>
        </w:rPr>
        <w:t>Russian-language journal article originally published in Cyrillic</w:t>
      </w:r>
    </w:p>
    <w:p w14:paraId="5F92F447" w14:textId="77777777" w:rsidR="000842E2" w:rsidRPr="000842E2" w:rsidRDefault="000842E2" w:rsidP="000842E2">
      <w:pPr>
        <w:pStyle w:val="a3"/>
        <w:spacing w:before="48"/>
        <w:ind w:left="2694"/>
        <w:rPr>
          <w:sz w:val="18"/>
        </w:rPr>
      </w:pPr>
      <w:r w:rsidRPr="000842E2">
        <w:rPr>
          <w:sz w:val="18"/>
        </w:rPr>
        <w:t>[8] Ivanov II, Petrov PP. Dinamika mehaničeskih sistem [Dynamics of mechanical systems]. Mehanika Mašin. 2024;12(2):25–36. (In Russian). https://doi.org/xx.xxxx/xxxxx.</w:t>
      </w:r>
    </w:p>
    <w:p w14:paraId="23B2326B" w14:textId="77777777" w:rsidR="000842E2" w:rsidRPr="000842E2" w:rsidRDefault="000842E2" w:rsidP="000842E2">
      <w:pPr>
        <w:pStyle w:val="a3"/>
        <w:spacing w:before="48"/>
        <w:ind w:left="2694"/>
        <w:rPr>
          <w:sz w:val="18"/>
        </w:rPr>
      </w:pPr>
      <w:r w:rsidRPr="000842E2">
        <w:rPr>
          <w:b/>
          <w:bCs/>
          <w:sz w:val="18"/>
        </w:rPr>
        <w:t>Russian-language book originally published in Cyrillic</w:t>
      </w:r>
    </w:p>
    <w:p w14:paraId="0644F88F" w14:textId="77777777" w:rsidR="000842E2" w:rsidRPr="000842E2" w:rsidRDefault="000842E2" w:rsidP="000842E2">
      <w:pPr>
        <w:pStyle w:val="a3"/>
        <w:spacing w:before="48"/>
        <w:ind w:left="2694"/>
        <w:rPr>
          <w:sz w:val="18"/>
        </w:rPr>
      </w:pPr>
      <w:r w:rsidRPr="000842E2">
        <w:rPr>
          <w:sz w:val="18"/>
        </w:rPr>
        <w:t>[9] Krasnikov ND. Sejsmostojkostʹ gidrotehničeskih sooruženij iz gruntovyh materialov [Seismic resistance of hydraulic structures made of earth materials]. Ènergoizdat; 1981. (In Russian).</w:t>
      </w:r>
    </w:p>
    <w:p w14:paraId="1F003694" w14:textId="77777777" w:rsidR="000842E2" w:rsidRPr="000842E2" w:rsidRDefault="000842E2" w:rsidP="000842E2">
      <w:pPr>
        <w:pStyle w:val="a3"/>
        <w:spacing w:before="48"/>
        <w:ind w:left="2694"/>
        <w:rPr>
          <w:sz w:val="18"/>
        </w:rPr>
      </w:pPr>
      <w:r w:rsidRPr="000842E2">
        <w:rPr>
          <w:b/>
          <w:bCs/>
          <w:sz w:val="18"/>
        </w:rPr>
        <w:t>Uzbek-language article originally published in Cyrillic</w:t>
      </w:r>
    </w:p>
    <w:p w14:paraId="663AA12F" w14:textId="77777777" w:rsidR="000842E2" w:rsidRPr="000842E2" w:rsidRDefault="000842E2" w:rsidP="000842E2">
      <w:pPr>
        <w:pStyle w:val="a3"/>
        <w:spacing w:before="48"/>
        <w:ind w:left="2694"/>
        <w:rPr>
          <w:sz w:val="18"/>
        </w:rPr>
      </w:pPr>
      <w:r w:rsidRPr="000842E2">
        <w:rPr>
          <w:sz w:val="18"/>
        </w:rPr>
        <w:t>[10] Karimov AA, Aliyev BB. Mexanik tizimlarning tebranishlari [Vibrations of mechanical systems]. Mexanika Muammolari. 2024;(2):15–24. (In Uzbek). https://doi.org/xx.xxxx/xxxxx.</w:t>
      </w:r>
    </w:p>
    <w:p w14:paraId="7246649C" w14:textId="77777777" w:rsidR="000842E2" w:rsidRPr="000842E2" w:rsidRDefault="000842E2" w:rsidP="000842E2">
      <w:pPr>
        <w:pStyle w:val="a3"/>
        <w:spacing w:before="48"/>
        <w:ind w:left="2694"/>
        <w:rPr>
          <w:sz w:val="18"/>
        </w:rPr>
      </w:pPr>
      <w:r w:rsidRPr="000842E2">
        <w:rPr>
          <w:sz w:val="18"/>
        </w:rPr>
        <w:t>Personal communications, unpublished data, and manuscripts that have not been formally accepted for publication should be cited only in the main text and should not be included in the reference list. Written permission must be obtained from individuals cited through personal communication.</w:t>
      </w:r>
    </w:p>
    <w:p w14:paraId="1120E2E6" w14:textId="77777777" w:rsidR="00694D98" w:rsidRPr="000842E2" w:rsidRDefault="00694D98">
      <w:pPr>
        <w:pStyle w:val="a3"/>
        <w:spacing w:before="48"/>
        <w:rPr>
          <w:sz w:val="18"/>
        </w:rPr>
      </w:pPr>
    </w:p>
    <w:p w14:paraId="30D9712D" w14:textId="77777777" w:rsidR="000842E2" w:rsidRPr="000842E2" w:rsidRDefault="000842E2" w:rsidP="000842E2">
      <w:pPr>
        <w:pStyle w:val="a3"/>
        <w:spacing w:line="261" w:lineRule="auto"/>
        <w:ind w:left="2761" w:right="118"/>
        <w:jc w:val="both"/>
        <w:rPr>
          <w:b/>
          <w:bCs/>
        </w:rPr>
      </w:pPr>
      <w:r w:rsidRPr="000842E2">
        <w:rPr>
          <w:b/>
          <w:bCs/>
        </w:rPr>
        <w:t>Disclaimer of Liability/Publisher’s Note</w:t>
      </w:r>
    </w:p>
    <w:p w14:paraId="20D7A14B" w14:textId="77777777" w:rsidR="000842E2" w:rsidRPr="000842E2" w:rsidRDefault="000842E2" w:rsidP="000842E2">
      <w:pPr>
        <w:pStyle w:val="a3"/>
        <w:spacing w:line="261" w:lineRule="auto"/>
        <w:ind w:left="2761" w:right="118"/>
        <w:jc w:val="both"/>
        <w:rPr>
          <w:bCs/>
        </w:rPr>
      </w:pPr>
      <w:r w:rsidRPr="000842E2">
        <w:rPr>
          <w:bCs/>
        </w:rPr>
        <w:t>The statements, opinions, and data contained in all publications are solely those of the individual author(s) and contributor(s) and do not necessarily reflect the views of the Publisher, the Journal, or the editors. The Publisher, the Journal, and the editors disclaim responsibility for any injury to persons or damage to property resulting from any ideas, methods, instructions, or products referred to in the content.</w:t>
      </w:r>
    </w:p>
    <w:p w14:paraId="35AD4123" w14:textId="6E0AD6A5" w:rsidR="00694D98" w:rsidRDefault="00694D98" w:rsidP="000842E2">
      <w:pPr>
        <w:pStyle w:val="a3"/>
        <w:spacing w:line="261" w:lineRule="auto"/>
        <w:ind w:left="2761" w:right="118"/>
        <w:jc w:val="both"/>
      </w:pPr>
    </w:p>
    <w:sectPr w:rsidR="00694D98">
      <w:headerReference w:type="default" r:id="rId24"/>
      <w:pgSz w:w="11910" w:h="16840"/>
      <w:pgMar w:top="1320" w:right="566" w:bottom="280" w:left="566" w:header="95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19CE" w14:textId="77777777" w:rsidR="00AA28FB" w:rsidRPr="000842E2" w:rsidRDefault="00AA28FB">
      <w:r w:rsidRPr="000842E2">
        <w:separator/>
      </w:r>
    </w:p>
  </w:endnote>
  <w:endnote w:type="continuationSeparator" w:id="0">
    <w:p w14:paraId="4F57B809" w14:textId="77777777" w:rsidR="00AA28FB" w:rsidRPr="000842E2" w:rsidRDefault="00AA28FB">
      <w:r w:rsidRPr="000842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4175E" w14:textId="77777777" w:rsidR="00AA28FB" w:rsidRPr="000842E2" w:rsidRDefault="00AA28FB">
      <w:r w:rsidRPr="000842E2">
        <w:separator/>
      </w:r>
    </w:p>
  </w:footnote>
  <w:footnote w:type="continuationSeparator" w:id="0">
    <w:p w14:paraId="4247753C" w14:textId="77777777" w:rsidR="00AA28FB" w:rsidRPr="000842E2" w:rsidRDefault="00AA28FB">
      <w:r w:rsidRPr="000842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281A" w14:textId="77777777" w:rsidR="00694D98" w:rsidRPr="000842E2" w:rsidRDefault="00000000">
    <w:pPr>
      <w:pStyle w:val="a3"/>
      <w:spacing w:line="14" w:lineRule="auto"/>
    </w:pPr>
    <w:r w:rsidRPr="000842E2">
      <mc:AlternateContent>
        <mc:Choice Requires="wpg">
          <w:drawing>
            <wp:anchor distT="0" distB="0" distL="0" distR="0" simplePos="0" relativeHeight="487364608" behindDoc="1" locked="0" layoutInCell="1" allowOverlap="1" wp14:anchorId="52990627" wp14:editId="538DEA6C">
              <wp:simplePos x="0" y="0"/>
              <wp:positionH relativeFrom="page">
                <wp:posOffset>453593</wp:posOffset>
              </wp:positionH>
              <wp:positionV relativeFrom="page">
                <wp:posOffset>838860</wp:posOffset>
              </wp:positionV>
              <wp:extent cx="6649720" cy="508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9720" cy="5080"/>
                        <a:chOff x="0" y="0"/>
                        <a:chExt cx="6649720" cy="5080"/>
                      </a:xfrm>
                    </wpg:grpSpPr>
                    <wps:wsp>
                      <wps:cNvPr id="14" name="Graphic 14"/>
                      <wps:cNvSpPr/>
                      <wps:spPr>
                        <a:xfrm>
                          <a:off x="0" y="2527"/>
                          <a:ext cx="6645909" cy="1270"/>
                        </a:xfrm>
                        <a:custGeom>
                          <a:avLst/>
                          <a:gdLst/>
                          <a:ahLst/>
                          <a:cxnLst/>
                          <a:rect l="l" t="t" r="r" b="b"/>
                          <a:pathLst>
                            <a:path w="6645909">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s:wsp>
                      <wps:cNvPr id="15" name="Graphic 15"/>
                      <wps:cNvSpPr/>
                      <wps:spPr>
                        <a:xfrm>
                          <a:off x="3606" y="2527"/>
                          <a:ext cx="6645909" cy="1270"/>
                        </a:xfrm>
                        <a:custGeom>
                          <a:avLst/>
                          <a:gdLst/>
                          <a:ahLst/>
                          <a:cxnLst/>
                          <a:rect l="l" t="t" r="r" b="b"/>
                          <a:pathLst>
                            <a:path w="6645909">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A7B7D6" id="Group 13" o:spid="_x0000_s1026" style="position:absolute;margin-left:35.7pt;margin-top:66.05pt;width:523.6pt;height:.4pt;z-index:-15951872;mso-wrap-distance-left:0;mso-wrap-distance-right:0;mso-position-horizontal-relative:page;mso-position-vertical-relative:page" coordsize="6649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">
              <v:shape id="Graphic 14" o:spid="_x0000_s1027" style="position:absolute;top:25;width:66459;height:12;visibility:visible;mso-wrap-style:square;v-text-anchor:top" coordsize="6645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" path="m,l6645592,e" filled="f" strokeweight=".14039mm">
                <v:path arrowok="t"/>
              </v:shape>
              <v:shape id="Graphic 15" o:spid="_x0000_s1028" style="position:absolute;left:36;top:25;width:66459;height:12;visibility:visible;mso-wrap-style:square;v-text-anchor:top" coordsize="6645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" path="m,l6645592,e" filled="f" strokeweight=".14039mm">
                <v:path arrowok="t"/>
              </v:shape>
              <w10:wrap anchorx="page" anchory="page"/>
            </v:group>
          </w:pict>
        </mc:Fallback>
      </mc:AlternateContent>
    </w:r>
    <w:r w:rsidRPr="000842E2">
      <mc:AlternateContent>
        <mc:Choice Requires="wps">
          <w:drawing>
            <wp:anchor distT="0" distB="0" distL="0" distR="0" simplePos="0" relativeHeight="487365120" behindDoc="1" locked="0" layoutInCell="1" allowOverlap="1" wp14:anchorId="06670C6D" wp14:editId="3A54673F">
              <wp:simplePos x="0" y="0"/>
              <wp:positionH relativeFrom="page">
                <wp:posOffset>440893</wp:posOffset>
              </wp:positionH>
              <wp:positionV relativeFrom="page">
                <wp:posOffset>593545</wp:posOffset>
              </wp:positionV>
              <wp:extent cx="2244090" cy="16192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4090" cy="161925"/>
                      </a:xfrm>
                      <a:prstGeom prst="rect">
                        <a:avLst/>
                      </a:prstGeom>
                    </wps:spPr>
                    <wps:txbx>
                      <w:txbxContent>
                        <w:p w14:paraId="7B1822D9" w14:textId="77777777" w:rsidR="00694D98" w:rsidRPr="000842E2" w:rsidRDefault="00000000">
                          <w:pPr>
                            <w:spacing w:before="45"/>
                            <w:ind w:left="20"/>
                            <w:rPr>
                              <w:sz w:val="16"/>
                            </w:rPr>
                          </w:pPr>
                          <w:r w:rsidRPr="000842E2">
                            <w:rPr>
                              <w:sz w:val="16"/>
                            </w:rPr>
                            <w:t>ISSN:</w:t>
                          </w:r>
                          <w:r w:rsidRPr="000842E2">
                            <w:rPr>
                              <w:spacing w:val="-6"/>
                              <w:sz w:val="16"/>
                            </w:rPr>
                            <w:t xml:space="preserve"> </w:t>
                          </w:r>
                          <w:r w:rsidRPr="000842E2">
                            <w:rPr>
                              <w:sz w:val="16"/>
                            </w:rPr>
                            <w:t>2010-7250;</w:t>
                          </w:r>
                          <w:r w:rsidRPr="000842E2">
                            <w:rPr>
                              <w:spacing w:val="-6"/>
                              <w:sz w:val="16"/>
                            </w:rPr>
                            <w:t xml:space="preserve"> </w:t>
                          </w:r>
                          <w:r w:rsidRPr="000842E2">
                            <w:rPr>
                              <w:sz w:val="16"/>
                            </w:rPr>
                            <w:t>Problems</w:t>
                          </w:r>
                          <w:r w:rsidRPr="000842E2">
                            <w:rPr>
                              <w:spacing w:val="-6"/>
                              <w:sz w:val="16"/>
                            </w:rPr>
                            <w:t xml:space="preserve"> </w:t>
                          </w:r>
                          <w:r w:rsidRPr="000842E2">
                            <w:rPr>
                              <w:sz w:val="16"/>
                            </w:rPr>
                            <w:t>of</w:t>
                          </w:r>
                          <w:r w:rsidRPr="000842E2">
                            <w:rPr>
                              <w:spacing w:val="-6"/>
                              <w:sz w:val="16"/>
                            </w:rPr>
                            <w:t xml:space="preserve"> </w:t>
                          </w:r>
                          <w:r w:rsidRPr="000842E2">
                            <w:rPr>
                              <w:sz w:val="16"/>
                            </w:rPr>
                            <w:t>Mechanics</w:t>
                          </w:r>
                          <w:r w:rsidRPr="000842E2">
                            <w:rPr>
                              <w:spacing w:val="-6"/>
                              <w:sz w:val="16"/>
                            </w:rPr>
                            <w:t xml:space="preserve"> </w:t>
                          </w:r>
                          <w:r w:rsidRPr="000842E2">
                            <w:rPr>
                              <w:sz w:val="16"/>
                            </w:rPr>
                            <w:t>2026;</w:t>
                          </w:r>
                          <w:r w:rsidRPr="000842E2">
                            <w:rPr>
                              <w:spacing w:val="-5"/>
                              <w:sz w:val="16"/>
                            </w:rPr>
                            <w:t xml:space="preserve"> </w:t>
                          </w:r>
                          <w:r w:rsidRPr="000842E2">
                            <w:rPr>
                              <w:sz w:val="16"/>
                            </w:rPr>
                            <w:t>1</w:t>
                          </w:r>
                          <w:r w:rsidRPr="000842E2">
                            <w:rPr>
                              <w:spacing w:val="-6"/>
                              <w:sz w:val="16"/>
                            </w:rPr>
                            <w:t xml:space="preserve"> </w:t>
                          </w:r>
                          <w:r w:rsidRPr="000842E2">
                            <w:rPr>
                              <w:spacing w:val="-4"/>
                              <w:sz w:val="16"/>
                            </w:rPr>
                            <w:t>(1).</w:t>
                          </w:r>
                        </w:p>
                      </w:txbxContent>
                    </wps:txbx>
                    <wps:bodyPr wrap="square" lIns="0" tIns="0" rIns="0" bIns="0" rtlCol="0">
                      <a:noAutofit/>
                    </wps:bodyPr>
                  </wps:wsp>
                </a:graphicData>
              </a:graphic>
            </wp:anchor>
          </w:drawing>
        </mc:Choice>
        <mc:Fallback>
          <w:pict>
            <v:shapetype w14:anchorId="06670C6D" id="_x0000_t202" coordsize="21600,21600" o:spt="202" path="m,l,21600r21600,l21600,xe">
              <v:stroke joinstyle="miter"/>
              <v:path gradientshapeok="t" o:connecttype="rect"/>
            </v:shapetype>
            <v:shape id="Textbox 16" o:spid="_x0000_s1026" type="#_x0000_t202" style="position:absolute;margin-left:34.7pt;margin-top:46.75pt;width:176.7pt;height:12.75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" filled="f" stroked="f">
              <v:textbox inset="0,0,0,0">
                <w:txbxContent>
                  <w:p w14:paraId="7B1822D9" w14:textId="77777777" w:rsidR="00694D98" w:rsidRPr="000842E2" w:rsidRDefault="00000000">
                    <w:pPr>
                      <w:spacing w:before="45"/>
                      <w:ind w:left="20"/>
                      <w:rPr>
                        <w:sz w:val="16"/>
                      </w:rPr>
                    </w:pPr>
                    <w:r w:rsidRPr="000842E2">
                      <w:rPr>
                        <w:sz w:val="16"/>
                      </w:rPr>
                      <w:t>ISSN:</w:t>
                    </w:r>
                    <w:r w:rsidRPr="000842E2">
                      <w:rPr>
                        <w:spacing w:val="-6"/>
                        <w:sz w:val="16"/>
                      </w:rPr>
                      <w:t xml:space="preserve"> </w:t>
                    </w:r>
                    <w:r w:rsidRPr="000842E2">
                      <w:rPr>
                        <w:sz w:val="16"/>
                      </w:rPr>
                      <w:t>2010-7250;</w:t>
                    </w:r>
                    <w:r w:rsidRPr="000842E2">
                      <w:rPr>
                        <w:spacing w:val="-6"/>
                        <w:sz w:val="16"/>
                      </w:rPr>
                      <w:t xml:space="preserve"> </w:t>
                    </w:r>
                    <w:r w:rsidRPr="000842E2">
                      <w:rPr>
                        <w:sz w:val="16"/>
                      </w:rPr>
                      <w:t>Problems</w:t>
                    </w:r>
                    <w:r w:rsidRPr="000842E2">
                      <w:rPr>
                        <w:spacing w:val="-6"/>
                        <w:sz w:val="16"/>
                      </w:rPr>
                      <w:t xml:space="preserve"> </w:t>
                    </w:r>
                    <w:r w:rsidRPr="000842E2">
                      <w:rPr>
                        <w:sz w:val="16"/>
                      </w:rPr>
                      <w:t>of</w:t>
                    </w:r>
                    <w:r w:rsidRPr="000842E2">
                      <w:rPr>
                        <w:spacing w:val="-6"/>
                        <w:sz w:val="16"/>
                      </w:rPr>
                      <w:t xml:space="preserve"> </w:t>
                    </w:r>
                    <w:r w:rsidRPr="000842E2">
                      <w:rPr>
                        <w:sz w:val="16"/>
                      </w:rPr>
                      <w:t>Mechanics</w:t>
                    </w:r>
                    <w:r w:rsidRPr="000842E2">
                      <w:rPr>
                        <w:spacing w:val="-6"/>
                        <w:sz w:val="16"/>
                      </w:rPr>
                      <w:t xml:space="preserve"> </w:t>
                    </w:r>
                    <w:r w:rsidRPr="000842E2">
                      <w:rPr>
                        <w:sz w:val="16"/>
                      </w:rPr>
                      <w:t>2026;</w:t>
                    </w:r>
                    <w:r w:rsidRPr="000842E2">
                      <w:rPr>
                        <w:spacing w:val="-5"/>
                        <w:sz w:val="16"/>
                      </w:rPr>
                      <w:t xml:space="preserve"> </w:t>
                    </w:r>
                    <w:r w:rsidRPr="000842E2">
                      <w:rPr>
                        <w:sz w:val="16"/>
                      </w:rPr>
                      <w:t>1</w:t>
                    </w:r>
                    <w:r w:rsidRPr="000842E2">
                      <w:rPr>
                        <w:spacing w:val="-6"/>
                        <w:sz w:val="16"/>
                      </w:rPr>
                      <w:t xml:space="preserve"> </w:t>
                    </w:r>
                    <w:r w:rsidRPr="000842E2">
                      <w:rPr>
                        <w:spacing w:val="-4"/>
                        <w:sz w:val="16"/>
                      </w:rPr>
                      <w:t>(1).</w:t>
                    </w:r>
                  </w:p>
                </w:txbxContent>
              </v:textbox>
              <w10:wrap anchorx="page" anchory="page"/>
            </v:shape>
          </w:pict>
        </mc:Fallback>
      </mc:AlternateContent>
    </w:r>
    <w:r w:rsidRPr="000842E2">
      <mc:AlternateContent>
        <mc:Choice Requires="wps">
          <w:drawing>
            <wp:anchor distT="0" distB="0" distL="0" distR="0" simplePos="0" relativeHeight="487365632" behindDoc="1" locked="0" layoutInCell="1" allowOverlap="1" wp14:anchorId="5309B7D3" wp14:editId="36DDEE9F">
              <wp:simplePos x="0" y="0"/>
              <wp:positionH relativeFrom="page">
                <wp:posOffset>6828549</wp:posOffset>
              </wp:positionH>
              <wp:positionV relativeFrom="page">
                <wp:posOffset>618856</wp:posOffset>
              </wp:positionV>
              <wp:extent cx="287020" cy="16192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020" cy="161925"/>
                      </a:xfrm>
                      <a:prstGeom prst="rect">
                        <a:avLst/>
                      </a:prstGeom>
                    </wps:spPr>
                    <wps:txbx>
                      <w:txbxContent>
                        <w:p w14:paraId="11370FE2" w14:textId="77777777" w:rsidR="00694D98" w:rsidRPr="000842E2" w:rsidRDefault="00000000">
                          <w:pPr>
                            <w:spacing w:before="45"/>
                            <w:ind w:left="60"/>
                            <w:rPr>
                              <w:sz w:val="16"/>
                            </w:rPr>
                          </w:pPr>
                          <w:r w:rsidRPr="000842E2">
                            <w:rPr>
                              <w:sz w:val="16"/>
                            </w:rPr>
                            <w:fldChar w:fldCharType="begin"/>
                          </w:r>
                          <w:r w:rsidRPr="000842E2">
                            <w:rPr>
                              <w:sz w:val="16"/>
                            </w:rPr>
                            <w:instrText xml:space="preserve"> PAGE </w:instrText>
                          </w:r>
                          <w:r w:rsidRPr="000842E2">
                            <w:rPr>
                              <w:sz w:val="16"/>
                            </w:rPr>
                            <w:fldChar w:fldCharType="separate"/>
                          </w:r>
                          <w:r w:rsidRPr="000842E2">
                            <w:rPr>
                              <w:sz w:val="16"/>
                            </w:rPr>
                            <w:t>2</w:t>
                          </w:r>
                          <w:r w:rsidRPr="000842E2">
                            <w:rPr>
                              <w:sz w:val="16"/>
                            </w:rPr>
                            <w:fldChar w:fldCharType="end"/>
                          </w:r>
                          <w:r w:rsidRPr="000842E2">
                            <w:rPr>
                              <w:spacing w:val="-3"/>
                              <w:sz w:val="16"/>
                            </w:rPr>
                            <w:t xml:space="preserve"> </w:t>
                          </w:r>
                          <w:r w:rsidRPr="000842E2">
                            <w:rPr>
                              <w:sz w:val="16"/>
                            </w:rPr>
                            <w:t>of</w:t>
                          </w:r>
                          <w:r w:rsidRPr="000842E2">
                            <w:rPr>
                              <w:spacing w:val="-2"/>
                              <w:sz w:val="16"/>
                            </w:rPr>
                            <w:t xml:space="preserve"> </w:t>
                          </w:r>
                          <w:r w:rsidRPr="000842E2">
                            <w:rPr>
                              <w:spacing w:val="-10"/>
                              <w:sz w:val="16"/>
                            </w:rPr>
                            <w:fldChar w:fldCharType="begin"/>
                          </w:r>
                          <w:r w:rsidRPr="000842E2">
                            <w:rPr>
                              <w:spacing w:val="-10"/>
                              <w:sz w:val="16"/>
                            </w:rPr>
                            <w:instrText xml:space="preserve"> NUMPAGES </w:instrText>
                          </w:r>
                          <w:r w:rsidRPr="000842E2">
                            <w:rPr>
                              <w:spacing w:val="-10"/>
                              <w:sz w:val="16"/>
                            </w:rPr>
                            <w:fldChar w:fldCharType="separate"/>
                          </w:r>
                          <w:r w:rsidRPr="000842E2">
                            <w:rPr>
                              <w:spacing w:val="-10"/>
                              <w:sz w:val="16"/>
                            </w:rPr>
                            <w:t>5</w:t>
                          </w:r>
                          <w:r w:rsidRPr="000842E2">
                            <w:rPr>
                              <w:spacing w:val="-10"/>
                              <w:sz w:val="16"/>
                            </w:rPr>
                            <w:fldChar w:fldCharType="end"/>
                          </w:r>
                        </w:p>
                      </w:txbxContent>
                    </wps:txbx>
                    <wps:bodyPr wrap="square" lIns="0" tIns="0" rIns="0" bIns="0" rtlCol="0">
                      <a:noAutofit/>
                    </wps:bodyPr>
                  </wps:wsp>
                </a:graphicData>
              </a:graphic>
            </wp:anchor>
          </w:drawing>
        </mc:Choice>
        <mc:Fallback>
          <w:pict>
            <v:shape w14:anchorId="5309B7D3" id="Textbox 17" o:spid="_x0000_s1027" type="#_x0000_t202" style="position:absolute;margin-left:537.7pt;margin-top:48.75pt;width:22.6pt;height:12.75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" filled="f" stroked="f">
              <v:textbox inset="0,0,0,0">
                <w:txbxContent>
                  <w:p w14:paraId="11370FE2" w14:textId="77777777" w:rsidR="00694D98" w:rsidRPr="000842E2" w:rsidRDefault="00000000">
                    <w:pPr>
                      <w:spacing w:before="45"/>
                      <w:ind w:left="60"/>
                      <w:rPr>
                        <w:sz w:val="16"/>
                      </w:rPr>
                    </w:pPr>
                    <w:r w:rsidRPr="000842E2">
                      <w:rPr>
                        <w:sz w:val="16"/>
                      </w:rPr>
                      <w:fldChar w:fldCharType="begin"/>
                    </w:r>
                    <w:r w:rsidRPr="000842E2">
                      <w:rPr>
                        <w:sz w:val="16"/>
                      </w:rPr>
                      <w:instrText xml:space="preserve"> PAGE </w:instrText>
                    </w:r>
                    <w:r w:rsidRPr="000842E2">
                      <w:rPr>
                        <w:sz w:val="16"/>
                      </w:rPr>
                      <w:fldChar w:fldCharType="separate"/>
                    </w:r>
                    <w:r w:rsidRPr="000842E2">
                      <w:rPr>
                        <w:sz w:val="16"/>
                      </w:rPr>
                      <w:t>2</w:t>
                    </w:r>
                    <w:r w:rsidRPr="000842E2">
                      <w:rPr>
                        <w:sz w:val="16"/>
                      </w:rPr>
                      <w:fldChar w:fldCharType="end"/>
                    </w:r>
                    <w:r w:rsidRPr="000842E2">
                      <w:rPr>
                        <w:spacing w:val="-3"/>
                        <w:sz w:val="16"/>
                      </w:rPr>
                      <w:t xml:space="preserve"> </w:t>
                    </w:r>
                    <w:r w:rsidRPr="000842E2">
                      <w:rPr>
                        <w:sz w:val="16"/>
                      </w:rPr>
                      <w:t>of</w:t>
                    </w:r>
                    <w:r w:rsidRPr="000842E2">
                      <w:rPr>
                        <w:spacing w:val="-2"/>
                        <w:sz w:val="16"/>
                      </w:rPr>
                      <w:t xml:space="preserve"> </w:t>
                    </w:r>
                    <w:r w:rsidRPr="000842E2">
                      <w:rPr>
                        <w:spacing w:val="-10"/>
                        <w:sz w:val="16"/>
                      </w:rPr>
                      <w:fldChar w:fldCharType="begin"/>
                    </w:r>
                    <w:r w:rsidRPr="000842E2">
                      <w:rPr>
                        <w:spacing w:val="-10"/>
                        <w:sz w:val="16"/>
                      </w:rPr>
                      <w:instrText xml:space="preserve"> NUMPAGES </w:instrText>
                    </w:r>
                    <w:r w:rsidRPr="000842E2">
                      <w:rPr>
                        <w:spacing w:val="-10"/>
                        <w:sz w:val="16"/>
                      </w:rPr>
                      <w:fldChar w:fldCharType="separate"/>
                    </w:r>
                    <w:r w:rsidRPr="000842E2">
                      <w:rPr>
                        <w:spacing w:val="-10"/>
                        <w:sz w:val="16"/>
                      </w:rPr>
                      <w:t>5</w:t>
                    </w:r>
                    <w:r w:rsidRPr="000842E2">
                      <w:rPr>
                        <w:spacing w:val="-10"/>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F6BB2"/>
    <w:multiLevelType w:val="hybridMultilevel"/>
    <w:tmpl w:val="3E36F8E4"/>
    <w:lvl w:ilvl="0" w:tplc="BBB6A3F4">
      <w:start w:val="1"/>
      <w:numFmt w:val="decimal"/>
      <w:lvlText w:val="%1"/>
      <w:lvlJc w:val="left"/>
      <w:pPr>
        <w:ind w:left="3121" w:hanging="360"/>
      </w:pPr>
      <w:rPr>
        <w:rFonts w:ascii="Book Antiqua" w:hint="default"/>
        <w:sz w:val="12"/>
      </w:rPr>
    </w:lvl>
    <w:lvl w:ilvl="1" w:tplc="04090019" w:tentative="1">
      <w:start w:val="1"/>
      <w:numFmt w:val="lowerLetter"/>
      <w:lvlText w:val="%2."/>
      <w:lvlJc w:val="left"/>
      <w:pPr>
        <w:ind w:left="3841" w:hanging="360"/>
      </w:pPr>
    </w:lvl>
    <w:lvl w:ilvl="2" w:tplc="0409001B" w:tentative="1">
      <w:start w:val="1"/>
      <w:numFmt w:val="lowerRoman"/>
      <w:lvlText w:val="%3."/>
      <w:lvlJc w:val="right"/>
      <w:pPr>
        <w:ind w:left="4561" w:hanging="180"/>
      </w:pPr>
    </w:lvl>
    <w:lvl w:ilvl="3" w:tplc="0409000F" w:tentative="1">
      <w:start w:val="1"/>
      <w:numFmt w:val="decimal"/>
      <w:lvlText w:val="%4."/>
      <w:lvlJc w:val="left"/>
      <w:pPr>
        <w:ind w:left="5281" w:hanging="360"/>
      </w:pPr>
    </w:lvl>
    <w:lvl w:ilvl="4" w:tplc="04090019" w:tentative="1">
      <w:start w:val="1"/>
      <w:numFmt w:val="lowerLetter"/>
      <w:lvlText w:val="%5."/>
      <w:lvlJc w:val="left"/>
      <w:pPr>
        <w:ind w:left="6001" w:hanging="360"/>
      </w:pPr>
    </w:lvl>
    <w:lvl w:ilvl="5" w:tplc="0409001B" w:tentative="1">
      <w:start w:val="1"/>
      <w:numFmt w:val="lowerRoman"/>
      <w:lvlText w:val="%6."/>
      <w:lvlJc w:val="right"/>
      <w:pPr>
        <w:ind w:left="6721" w:hanging="180"/>
      </w:pPr>
    </w:lvl>
    <w:lvl w:ilvl="6" w:tplc="0409000F" w:tentative="1">
      <w:start w:val="1"/>
      <w:numFmt w:val="decimal"/>
      <w:lvlText w:val="%7."/>
      <w:lvlJc w:val="left"/>
      <w:pPr>
        <w:ind w:left="7441" w:hanging="360"/>
      </w:pPr>
    </w:lvl>
    <w:lvl w:ilvl="7" w:tplc="04090019" w:tentative="1">
      <w:start w:val="1"/>
      <w:numFmt w:val="lowerLetter"/>
      <w:lvlText w:val="%8."/>
      <w:lvlJc w:val="left"/>
      <w:pPr>
        <w:ind w:left="8161" w:hanging="360"/>
      </w:pPr>
    </w:lvl>
    <w:lvl w:ilvl="8" w:tplc="0409001B" w:tentative="1">
      <w:start w:val="1"/>
      <w:numFmt w:val="lowerRoman"/>
      <w:lvlText w:val="%9."/>
      <w:lvlJc w:val="right"/>
      <w:pPr>
        <w:ind w:left="8881" w:hanging="180"/>
      </w:pPr>
    </w:lvl>
  </w:abstractNum>
  <w:abstractNum w:abstractNumId="1" w15:restartNumberingAfterBreak="0">
    <w:nsid w:val="4D034387"/>
    <w:multiLevelType w:val="multilevel"/>
    <w:tmpl w:val="838CE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8474B8"/>
    <w:multiLevelType w:val="hybridMultilevel"/>
    <w:tmpl w:val="FEF82796"/>
    <w:lvl w:ilvl="0" w:tplc="1DA6E7BA">
      <w:start w:val="1"/>
      <w:numFmt w:val="decimal"/>
      <w:lvlText w:val="[%1]"/>
      <w:lvlJc w:val="left"/>
      <w:pPr>
        <w:ind w:left="3192" w:hanging="431"/>
      </w:pPr>
      <w:rPr>
        <w:rFonts w:ascii="Times New Roman" w:eastAsia="Times New Roman" w:hAnsi="Times New Roman" w:cs="Times New Roman" w:hint="default"/>
        <w:b w:val="0"/>
        <w:bCs w:val="0"/>
        <w:i w:val="0"/>
        <w:iCs w:val="0"/>
        <w:spacing w:val="0"/>
        <w:w w:val="99"/>
        <w:sz w:val="18"/>
        <w:szCs w:val="18"/>
        <w:lang w:val="en-US" w:eastAsia="en-US" w:bidi="ar-SA"/>
      </w:rPr>
    </w:lvl>
    <w:lvl w:ilvl="1" w:tplc="4936EB10">
      <w:numFmt w:val="bullet"/>
      <w:lvlText w:val="•"/>
      <w:lvlJc w:val="left"/>
      <w:pPr>
        <w:ind w:left="3957" w:hanging="431"/>
      </w:pPr>
      <w:rPr>
        <w:rFonts w:hint="default"/>
        <w:lang w:val="en-US" w:eastAsia="en-US" w:bidi="ar-SA"/>
      </w:rPr>
    </w:lvl>
    <w:lvl w:ilvl="2" w:tplc="56E4DF8C">
      <w:numFmt w:val="bullet"/>
      <w:lvlText w:val="•"/>
      <w:lvlJc w:val="left"/>
      <w:pPr>
        <w:ind w:left="4714" w:hanging="431"/>
      </w:pPr>
      <w:rPr>
        <w:rFonts w:hint="default"/>
        <w:lang w:val="en-US" w:eastAsia="en-US" w:bidi="ar-SA"/>
      </w:rPr>
    </w:lvl>
    <w:lvl w:ilvl="3" w:tplc="8B909122">
      <w:numFmt w:val="bullet"/>
      <w:lvlText w:val="•"/>
      <w:lvlJc w:val="left"/>
      <w:pPr>
        <w:ind w:left="5472" w:hanging="431"/>
      </w:pPr>
      <w:rPr>
        <w:rFonts w:hint="default"/>
        <w:lang w:val="en-US" w:eastAsia="en-US" w:bidi="ar-SA"/>
      </w:rPr>
    </w:lvl>
    <w:lvl w:ilvl="4" w:tplc="4B34744C">
      <w:numFmt w:val="bullet"/>
      <w:lvlText w:val="•"/>
      <w:lvlJc w:val="left"/>
      <w:pPr>
        <w:ind w:left="6229" w:hanging="431"/>
      </w:pPr>
      <w:rPr>
        <w:rFonts w:hint="default"/>
        <w:lang w:val="en-US" w:eastAsia="en-US" w:bidi="ar-SA"/>
      </w:rPr>
    </w:lvl>
    <w:lvl w:ilvl="5" w:tplc="EBD02368">
      <w:numFmt w:val="bullet"/>
      <w:lvlText w:val="•"/>
      <w:lvlJc w:val="left"/>
      <w:pPr>
        <w:ind w:left="6986" w:hanging="431"/>
      </w:pPr>
      <w:rPr>
        <w:rFonts w:hint="default"/>
        <w:lang w:val="en-US" w:eastAsia="en-US" w:bidi="ar-SA"/>
      </w:rPr>
    </w:lvl>
    <w:lvl w:ilvl="6" w:tplc="8FC89262">
      <w:numFmt w:val="bullet"/>
      <w:lvlText w:val="•"/>
      <w:lvlJc w:val="left"/>
      <w:pPr>
        <w:ind w:left="7744" w:hanging="431"/>
      </w:pPr>
      <w:rPr>
        <w:rFonts w:hint="default"/>
        <w:lang w:val="en-US" w:eastAsia="en-US" w:bidi="ar-SA"/>
      </w:rPr>
    </w:lvl>
    <w:lvl w:ilvl="7" w:tplc="396C7118">
      <w:numFmt w:val="bullet"/>
      <w:lvlText w:val="•"/>
      <w:lvlJc w:val="left"/>
      <w:pPr>
        <w:ind w:left="8501" w:hanging="431"/>
      </w:pPr>
      <w:rPr>
        <w:rFonts w:hint="default"/>
        <w:lang w:val="en-US" w:eastAsia="en-US" w:bidi="ar-SA"/>
      </w:rPr>
    </w:lvl>
    <w:lvl w:ilvl="8" w:tplc="48B49980">
      <w:numFmt w:val="bullet"/>
      <w:lvlText w:val="•"/>
      <w:lvlJc w:val="left"/>
      <w:pPr>
        <w:ind w:left="9258" w:hanging="431"/>
      </w:pPr>
      <w:rPr>
        <w:rFonts w:hint="default"/>
        <w:lang w:val="en-US" w:eastAsia="en-US" w:bidi="ar-SA"/>
      </w:rPr>
    </w:lvl>
  </w:abstractNum>
  <w:abstractNum w:abstractNumId="3" w15:restartNumberingAfterBreak="0">
    <w:nsid w:val="67A03973"/>
    <w:multiLevelType w:val="hybridMultilevel"/>
    <w:tmpl w:val="55FACAB8"/>
    <w:lvl w:ilvl="0" w:tplc="89585E5E">
      <w:start w:val="1"/>
      <w:numFmt w:val="decimal"/>
      <w:lvlText w:val="%1."/>
      <w:lvlJc w:val="left"/>
      <w:pPr>
        <w:ind w:left="3223" w:hanging="477"/>
      </w:pPr>
      <w:rPr>
        <w:rFonts w:ascii="Times New Roman" w:eastAsia="Times New Roman" w:hAnsi="Times New Roman" w:cs="Times New Roman" w:hint="default"/>
        <w:b w:val="0"/>
        <w:bCs w:val="0"/>
        <w:i w:val="0"/>
        <w:iCs w:val="0"/>
        <w:spacing w:val="0"/>
        <w:w w:val="99"/>
        <w:sz w:val="20"/>
        <w:szCs w:val="20"/>
        <w:lang w:val="en-US" w:eastAsia="en-US" w:bidi="ar-SA"/>
      </w:rPr>
    </w:lvl>
    <w:lvl w:ilvl="1" w:tplc="D2B620F2">
      <w:numFmt w:val="bullet"/>
      <w:lvlText w:val="•"/>
      <w:lvlJc w:val="left"/>
      <w:pPr>
        <w:ind w:left="3975" w:hanging="477"/>
      </w:pPr>
      <w:rPr>
        <w:rFonts w:hint="default"/>
        <w:lang w:val="en-US" w:eastAsia="en-US" w:bidi="ar-SA"/>
      </w:rPr>
    </w:lvl>
    <w:lvl w:ilvl="2" w:tplc="3D2087E2">
      <w:numFmt w:val="bullet"/>
      <w:lvlText w:val="•"/>
      <w:lvlJc w:val="left"/>
      <w:pPr>
        <w:ind w:left="4730" w:hanging="477"/>
      </w:pPr>
      <w:rPr>
        <w:rFonts w:hint="default"/>
        <w:lang w:val="en-US" w:eastAsia="en-US" w:bidi="ar-SA"/>
      </w:rPr>
    </w:lvl>
    <w:lvl w:ilvl="3" w:tplc="8A2ACE96">
      <w:numFmt w:val="bullet"/>
      <w:lvlText w:val="•"/>
      <w:lvlJc w:val="left"/>
      <w:pPr>
        <w:ind w:left="5486" w:hanging="477"/>
      </w:pPr>
      <w:rPr>
        <w:rFonts w:hint="default"/>
        <w:lang w:val="en-US" w:eastAsia="en-US" w:bidi="ar-SA"/>
      </w:rPr>
    </w:lvl>
    <w:lvl w:ilvl="4" w:tplc="E97009FC">
      <w:numFmt w:val="bullet"/>
      <w:lvlText w:val="•"/>
      <w:lvlJc w:val="left"/>
      <w:pPr>
        <w:ind w:left="6241" w:hanging="477"/>
      </w:pPr>
      <w:rPr>
        <w:rFonts w:hint="default"/>
        <w:lang w:val="en-US" w:eastAsia="en-US" w:bidi="ar-SA"/>
      </w:rPr>
    </w:lvl>
    <w:lvl w:ilvl="5" w:tplc="8CFC0DC4">
      <w:numFmt w:val="bullet"/>
      <w:lvlText w:val="•"/>
      <w:lvlJc w:val="left"/>
      <w:pPr>
        <w:ind w:left="6996" w:hanging="477"/>
      </w:pPr>
      <w:rPr>
        <w:rFonts w:hint="default"/>
        <w:lang w:val="en-US" w:eastAsia="en-US" w:bidi="ar-SA"/>
      </w:rPr>
    </w:lvl>
    <w:lvl w:ilvl="6" w:tplc="64F8D328">
      <w:numFmt w:val="bullet"/>
      <w:lvlText w:val="•"/>
      <w:lvlJc w:val="left"/>
      <w:pPr>
        <w:ind w:left="7752" w:hanging="477"/>
      </w:pPr>
      <w:rPr>
        <w:rFonts w:hint="default"/>
        <w:lang w:val="en-US" w:eastAsia="en-US" w:bidi="ar-SA"/>
      </w:rPr>
    </w:lvl>
    <w:lvl w:ilvl="7" w:tplc="2C7CF14E">
      <w:numFmt w:val="bullet"/>
      <w:lvlText w:val="•"/>
      <w:lvlJc w:val="left"/>
      <w:pPr>
        <w:ind w:left="8507" w:hanging="477"/>
      </w:pPr>
      <w:rPr>
        <w:rFonts w:hint="default"/>
        <w:lang w:val="en-US" w:eastAsia="en-US" w:bidi="ar-SA"/>
      </w:rPr>
    </w:lvl>
    <w:lvl w:ilvl="8" w:tplc="DA2689A4">
      <w:numFmt w:val="bullet"/>
      <w:lvlText w:val="•"/>
      <w:lvlJc w:val="left"/>
      <w:pPr>
        <w:ind w:left="9262" w:hanging="477"/>
      </w:pPr>
      <w:rPr>
        <w:rFonts w:hint="default"/>
        <w:lang w:val="en-US" w:eastAsia="en-US" w:bidi="ar-SA"/>
      </w:rPr>
    </w:lvl>
  </w:abstractNum>
  <w:abstractNum w:abstractNumId="4" w15:restartNumberingAfterBreak="0">
    <w:nsid w:val="791E4B85"/>
    <w:multiLevelType w:val="multilevel"/>
    <w:tmpl w:val="C986A0B8"/>
    <w:lvl w:ilvl="0">
      <w:start w:val="3"/>
      <w:numFmt w:val="decimal"/>
      <w:lvlText w:val="%1"/>
      <w:lvlJc w:val="left"/>
      <w:pPr>
        <w:ind w:left="3268" w:hanging="507"/>
      </w:pPr>
      <w:rPr>
        <w:rFonts w:hint="default"/>
        <w:lang w:val="en-US" w:eastAsia="en-US" w:bidi="ar-SA"/>
      </w:rPr>
    </w:lvl>
    <w:lvl w:ilvl="1">
      <w:start w:val="1"/>
      <w:numFmt w:val="decimal"/>
      <w:lvlText w:val="%1.%2"/>
      <w:lvlJc w:val="left"/>
      <w:pPr>
        <w:ind w:left="3268" w:hanging="507"/>
      </w:pPr>
      <w:rPr>
        <w:rFonts w:hint="default"/>
        <w:lang w:val="en-US" w:eastAsia="en-US" w:bidi="ar-SA"/>
      </w:rPr>
    </w:lvl>
    <w:lvl w:ilvl="2">
      <w:numFmt w:val="decimal"/>
      <w:lvlText w:val="%1.%2.%3."/>
      <w:lvlJc w:val="left"/>
      <w:pPr>
        <w:ind w:left="3268" w:hanging="507"/>
      </w:pPr>
      <w:rPr>
        <w:rFonts w:hint="default"/>
        <w:spacing w:val="0"/>
        <w:w w:val="99"/>
        <w:lang w:val="en-US" w:eastAsia="en-US" w:bidi="ar-SA"/>
      </w:rPr>
    </w:lvl>
    <w:lvl w:ilvl="3">
      <w:numFmt w:val="bullet"/>
      <w:lvlText w:val="•"/>
      <w:lvlJc w:val="left"/>
      <w:pPr>
        <w:ind w:left="3143" w:hanging="393"/>
      </w:pPr>
      <w:rPr>
        <w:rFonts w:ascii="Times New Roman" w:eastAsia="Times New Roman" w:hAnsi="Times New Roman" w:cs="Times New Roman" w:hint="default"/>
        <w:b w:val="0"/>
        <w:bCs w:val="0"/>
        <w:i w:val="0"/>
        <w:iCs w:val="0"/>
        <w:spacing w:val="0"/>
        <w:w w:val="99"/>
        <w:sz w:val="20"/>
        <w:szCs w:val="20"/>
        <w:lang w:val="en-US" w:eastAsia="en-US" w:bidi="ar-SA"/>
      </w:rPr>
    </w:lvl>
    <w:lvl w:ilvl="4">
      <w:numFmt w:val="bullet"/>
      <w:lvlText w:val="•"/>
      <w:lvlJc w:val="left"/>
      <w:pPr>
        <w:ind w:left="5764" w:hanging="393"/>
      </w:pPr>
      <w:rPr>
        <w:rFonts w:hint="default"/>
        <w:lang w:val="en-US" w:eastAsia="en-US" w:bidi="ar-SA"/>
      </w:rPr>
    </w:lvl>
    <w:lvl w:ilvl="5">
      <w:numFmt w:val="bullet"/>
      <w:lvlText w:val="•"/>
      <w:lvlJc w:val="left"/>
      <w:pPr>
        <w:ind w:left="6599" w:hanging="393"/>
      </w:pPr>
      <w:rPr>
        <w:rFonts w:hint="default"/>
        <w:lang w:val="en-US" w:eastAsia="en-US" w:bidi="ar-SA"/>
      </w:rPr>
    </w:lvl>
    <w:lvl w:ilvl="6">
      <w:numFmt w:val="bullet"/>
      <w:lvlText w:val="•"/>
      <w:lvlJc w:val="left"/>
      <w:pPr>
        <w:ind w:left="7434" w:hanging="393"/>
      </w:pPr>
      <w:rPr>
        <w:rFonts w:hint="default"/>
        <w:lang w:val="en-US" w:eastAsia="en-US" w:bidi="ar-SA"/>
      </w:rPr>
    </w:lvl>
    <w:lvl w:ilvl="7">
      <w:numFmt w:val="bullet"/>
      <w:lvlText w:val="•"/>
      <w:lvlJc w:val="left"/>
      <w:pPr>
        <w:ind w:left="8269" w:hanging="393"/>
      </w:pPr>
      <w:rPr>
        <w:rFonts w:hint="default"/>
        <w:lang w:val="en-US" w:eastAsia="en-US" w:bidi="ar-SA"/>
      </w:rPr>
    </w:lvl>
    <w:lvl w:ilvl="8">
      <w:numFmt w:val="bullet"/>
      <w:lvlText w:val="•"/>
      <w:lvlJc w:val="left"/>
      <w:pPr>
        <w:ind w:left="9103" w:hanging="393"/>
      </w:pPr>
      <w:rPr>
        <w:rFonts w:hint="default"/>
        <w:lang w:val="en-US" w:eastAsia="en-US" w:bidi="ar-SA"/>
      </w:rPr>
    </w:lvl>
  </w:abstractNum>
  <w:num w:numId="1" w16cid:durableId="287585141">
    <w:abstractNumId w:val="2"/>
  </w:num>
  <w:num w:numId="2" w16cid:durableId="655379860">
    <w:abstractNumId w:val="3"/>
  </w:num>
  <w:num w:numId="3" w16cid:durableId="151918980">
    <w:abstractNumId w:val="4"/>
  </w:num>
  <w:num w:numId="4" w16cid:durableId="274337351">
    <w:abstractNumId w:val="0"/>
  </w:num>
  <w:num w:numId="5" w16cid:durableId="810948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D98"/>
    <w:rsid w:val="00037DEB"/>
    <w:rsid w:val="000842E2"/>
    <w:rsid w:val="001F5560"/>
    <w:rsid w:val="004E50F1"/>
    <w:rsid w:val="00595DA7"/>
    <w:rsid w:val="005D4AEF"/>
    <w:rsid w:val="00694D98"/>
    <w:rsid w:val="008728E1"/>
    <w:rsid w:val="00910B9A"/>
    <w:rsid w:val="009B29C0"/>
    <w:rsid w:val="009C5757"/>
    <w:rsid w:val="00A4545F"/>
    <w:rsid w:val="00AA28FB"/>
    <w:rsid w:val="00B45C87"/>
    <w:rsid w:val="00C06B05"/>
    <w:rsid w:val="00CB6E7A"/>
    <w:rsid w:val="00DD55DA"/>
    <w:rsid w:val="00FE7A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E20BE"/>
  <w15:docId w15:val="{D6C3F3EF-1B6E-48FD-84E7-BB855432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noProof/>
    </w:rPr>
  </w:style>
  <w:style w:type="paragraph" w:styleId="1">
    <w:name w:val="heading 1"/>
    <w:basedOn w:val="a"/>
    <w:uiPriority w:val="9"/>
    <w:qFormat/>
    <w:pPr>
      <w:ind w:left="138" w:hanging="12"/>
      <w:outlineLvl w:val="0"/>
    </w:pPr>
    <w:rPr>
      <w:b/>
      <w:bCs/>
      <w:sz w:val="28"/>
      <w:szCs w:val="28"/>
    </w:rPr>
  </w:style>
  <w:style w:type="paragraph" w:styleId="2">
    <w:name w:val="heading 2"/>
    <w:basedOn w:val="a"/>
    <w:uiPriority w:val="9"/>
    <w:unhideWhenUsed/>
    <w:qFormat/>
    <w:pPr>
      <w:ind w:left="2761"/>
      <w:jc w:val="both"/>
      <w:outlineLvl w:val="1"/>
    </w:pPr>
    <w:rPr>
      <w:b/>
      <w:bCs/>
    </w:rPr>
  </w:style>
  <w:style w:type="paragraph" w:styleId="3">
    <w:name w:val="heading 3"/>
    <w:basedOn w:val="a"/>
    <w:uiPriority w:val="9"/>
    <w:unhideWhenUsed/>
    <w:qFormat/>
    <w:pPr>
      <w:ind w:left="3187"/>
      <w:outlineLvl w:val="2"/>
    </w:pPr>
    <w:rPr>
      <w:b/>
      <w:bCs/>
      <w:sz w:val="20"/>
      <w:szCs w:val="20"/>
    </w:rPr>
  </w:style>
  <w:style w:type="paragraph" w:styleId="4">
    <w:name w:val="heading 4"/>
    <w:basedOn w:val="a"/>
    <w:next w:val="a"/>
    <w:link w:val="40"/>
    <w:uiPriority w:val="9"/>
    <w:semiHidden/>
    <w:unhideWhenUsed/>
    <w:qFormat/>
    <w:rsid w:val="00595DA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spacing w:before="1"/>
      <w:ind w:left="3192" w:hanging="431"/>
    </w:pPr>
  </w:style>
  <w:style w:type="paragraph" w:customStyle="1" w:styleId="TableParagraph">
    <w:name w:val="Table Paragraph"/>
    <w:basedOn w:val="a"/>
    <w:uiPriority w:val="1"/>
    <w:qFormat/>
    <w:pPr>
      <w:spacing w:before="18" w:line="181" w:lineRule="exact"/>
      <w:jc w:val="center"/>
    </w:pPr>
  </w:style>
  <w:style w:type="paragraph" w:customStyle="1" w:styleId="MDPI11articletype">
    <w:name w:val="MDPI_1.1_article_type"/>
    <w:next w:val="a"/>
    <w:qFormat/>
    <w:rsid w:val="00CB6E7A"/>
    <w:pPr>
      <w:widowControl/>
      <w:autoSpaceDE/>
      <w:autoSpaceDN/>
      <w:adjustRightInd w:val="0"/>
      <w:snapToGrid w:val="0"/>
      <w:spacing w:before="240"/>
    </w:pPr>
    <w:rPr>
      <w:rFonts w:ascii="Palatino Linotype" w:eastAsia="Times New Roman" w:hAnsi="Palatino Linotype" w:cs="Times New Roman"/>
      <w:i/>
      <w:snapToGrid w:val="0"/>
      <w:color w:val="000000"/>
      <w:sz w:val="20"/>
      <w:lang w:eastAsia="de-DE" w:bidi="en-US"/>
    </w:rPr>
  </w:style>
  <w:style w:type="character" w:styleId="a5">
    <w:name w:val="Hyperlink"/>
    <w:basedOn w:val="a0"/>
    <w:uiPriority w:val="99"/>
    <w:unhideWhenUsed/>
    <w:rsid w:val="00FE7A1C"/>
    <w:rPr>
      <w:color w:val="0000FF" w:themeColor="hyperlink"/>
      <w:u w:val="single"/>
    </w:rPr>
  </w:style>
  <w:style w:type="character" w:styleId="a6">
    <w:name w:val="Unresolved Mention"/>
    <w:basedOn w:val="a0"/>
    <w:uiPriority w:val="99"/>
    <w:semiHidden/>
    <w:unhideWhenUsed/>
    <w:rsid w:val="00FE7A1C"/>
    <w:rPr>
      <w:color w:val="605E5C"/>
      <w:shd w:val="clear" w:color="auto" w:fill="E1DFDD"/>
    </w:rPr>
  </w:style>
  <w:style w:type="character" w:customStyle="1" w:styleId="40">
    <w:name w:val="Заголовок 4 Знак"/>
    <w:basedOn w:val="a0"/>
    <w:link w:val="4"/>
    <w:uiPriority w:val="9"/>
    <w:semiHidden/>
    <w:rsid w:val="00595DA7"/>
    <w:rPr>
      <w:rFonts w:asciiTheme="majorHAnsi" w:eastAsiaTheme="majorEastAsia" w:hAnsiTheme="majorHAnsi" w:cstheme="majorBidi"/>
      <w:i/>
      <w:iCs/>
      <w:color w:val="365F91" w:themeColor="accent1" w:themeShade="BF"/>
    </w:rPr>
  </w:style>
  <w:style w:type="paragraph" w:styleId="a7">
    <w:name w:val="header"/>
    <w:basedOn w:val="a"/>
    <w:link w:val="a8"/>
    <w:uiPriority w:val="99"/>
    <w:unhideWhenUsed/>
    <w:rsid w:val="009C5757"/>
    <w:pPr>
      <w:tabs>
        <w:tab w:val="center" w:pos="4680"/>
        <w:tab w:val="right" w:pos="9360"/>
      </w:tabs>
    </w:pPr>
  </w:style>
  <w:style w:type="character" w:customStyle="1" w:styleId="a8">
    <w:name w:val="Верхний колонтитул Знак"/>
    <w:basedOn w:val="a0"/>
    <w:link w:val="a7"/>
    <w:uiPriority w:val="99"/>
    <w:rsid w:val="009C5757"/>
    <w:rPr>
      <w:rFonts w:ascii="Times New Roman" w:eastAsia="Times New Roman" w:hAnsi="Times New Roman" w:cs="Times New Roman"/>
      <w:noProof/>
    </w:rPr>
  </w:style>
  <w:style w:type="paragraph" w:styleId="a9">
    <w:name w:val="footer"/>
    <w:basedOn w:val="a"/>
    <w:link w:val="aa"/>
    <w:uiPriority w:val="99"/>
    <w:unhideWhenUsed/>
    <w:rsid w:val="009C5757"/>
    <w:pPr>
      <w:tabs>
        <w:tab w:val="center" w:pos="4680"/>
        <w:tab w:val="right" w:pos="9360"/>
      </w:tabs>
    </w:pPr>
  </w:style>
  <w:style w:type="character" w:customStyle="1" w:styleId="aa">
    <w:name w:val="Нижний колонтитул Знак"/>
    <w:basedOn w:val="a0"/>
    <w:link w:val="a9"/>
    <w:uiPriority w:val="99"/>
    <w:rsid w:val="009C5757"/>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mail@e-mail.com"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reativecommons.org/licenses/by/4.0/" TargetMode="External"/><Relationship Id="rId7" Type="http://schemas.openxmlformats.org/officeDocument/2006/relationships/hyperlink" Target="https://www.i-edu.uz/" TargetMode="External"/><Relationship Id="rId12" Type="http://schemas.openxmlformats.org/officeDocument/2006/relationships/image" Target="media/image4.png"/><Relationship Id="rId17" Type="http://schemas.openxmlformats.org/officeDocument/2006/relationships/hyperlink" Target="https://www.openaccess.nl/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mail@e-mail.com"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e-mail@e-mail.com" TargetMode="External"/><Relationship Id="rId23" Type="http://schemas.openxmlformats.org/officeDocument/2006/relationships/image" Target="media/image8.jpeg"/><Relationship Id="rId10" Type="http://schemas.openxmlformats.org/officeDocument/2006/relationships/hyperlink" Target="https://orcid.org/0000-0000-0000-0000" TargetMode="External"/><Relationship Id="rId19" Type="http://schemas.openxmlformats.org/officeDocument/2006/relationships/hyperlink" Target="https://crossmark.crossref.org/dialo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e-mail@e-mail.com"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2829</Words>
  <Characters>16126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Title: The title of your manuscript should be concise, specific and relevant. Please do not include abbreviated or short forms of the title, such as a running title or head. These will be removed by our Editorial Office.</vt:lpstr>
    </vt:vector>
  </TitlesOfParts>
  <Company/>
  <LinksUpToDate>false</LinksUpToDate>
  <CharactersWithSpaces>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The title of your manuscript should be concise, specific and relevant. Please do not include abbreviated or short forms of the title, such as a running title or head. These will be removed by our Editorial Office.</dc:title>
  <dc:creator>Firstname Lastname, Firstname Lastname, Firstname Lastname, Firstname Lastname</dc:creator>
  <cp:keywords>:</cp:keywords>
  <cp:lastModifiedBy>Улугбек Мирзалимов</cp:lastModifiedBy>
  <cp:revision>9</cp:revision>
  <cp:lastPrinted>2026-07-26T09:40:00Z</cp:lastPrinted>
  <dcterms:created xsi:type="dcterms:W3CDTF">2026-07-26T08:09:00Z</dcterms:created>
  <dcterms:modified xsi:type="dcterms:W3CDTF">2026-07-26T09:48:00Z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2026-07-21T00:00:00Z</vt:filetime>
  </property>
  <property fmtid="{D5CDD505-2E9C-101B-9397-08002B2CF9AE}" pid="4" name="Creator">
    <vt:lpwstr>LaTeX with hyperref</vt:lpwstr>
  </property>
  <property fmtid="{D5CDD505-2E9C-101B-9397-08002B2CF9AE}" pid="5" name="LastSaved">
    <vt:filetime>2026-07-21T00:00:00Z</vt:filetime>
  </property>
  <property fmtid="{D5CDD505-2E9C-101B-9397-08002B2CF9AE}" pid="6" name="PTEX.Fullbanner">
    <vt:lpwstr>This is pdfTeX, Version 3.141592653-2.6-1.40.27 (TeX Live 2025) kpathsea version 6.4.1</vt:lpwstr>
  </property>
  <property fmtid="{D5CDD505-2E9C-101B-9397-08002B2CF9AE}" pid="7" name="Producer">
    <vt:lpwstr>3-Heights(TM) PDF Security Shell 4.8.25.2 (http://www.pdf-tools.com)</vt:lpwstr>
  </property>
</Properties>
</file>